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9F" w:rsidRPr="0061719F" w:rsidRDefault="0061719F" w:rsidP="0061719F">
      <w:pPr>
        <w:shd w:val="clear" w:color="auto" w:fill="FFFFFF"/>
        <w:spacing w:after="188" w:line="401" w:lineRule="atLeast"/>
        <w:outlineLvl w:val="1"/>
        <w:rPr>
          <w:rFonts w:ascii="Helvetica" w:eastAsia="Times New Roman" w:hAnsi="Helvetica" w:cs="Helvetica"/>
          <w:color w:val="444444"/>
          <w:sz w:val="25"/>
          <w:szCs w:val="25"/>
          <w:lang w:eastAsia="tr-TR"/>
        </w:rPr>
      </w:pPr>
      <w:r w:rsidRPr="0061719F">
        <w:rPr>
          <w:rFonts w:ascii="Helvetica" w:eastAsia="Times New Roman" w:hAnsi="Helvetica" w:cs="Helvetica"/>
          <w:color w:val="444444"/>
          <w:sz w:val="25"/>
          <w:szCs w:val="25"/>
          <w:lang w:eastAsia="tr-TR"/>
        </w:rPr>
        <w:t xml:space="preserve">"OKUL ÖNCESİ EĞİTİMİ VE İLKÖĞRETİM KURUMLARI KURUM STANDARTLARI"— Sunum </w:t>
      </w:r>
      <w:proofErr w:type="spellStart"/>
      <w:r w:rsidRPr="0061719F">
        <w:rPr>
          <w:rFonts w:ascii="Helvetica" w:eastAsia="Times New Roman" w:hAnsi="Helvetica" w:cs="Helvetica"/>
          <w:color w:val="444444"/>
          <w:sz w:val="25"/>
          <w:szCs w:val="25"/>
          <w:lang w:eastAsia="tr-TR"/>
        </w:rPr>
        <w:t>transkripti</w:t>
      </w:r>
      <w:proofErr w:type="spellEnd"/>
      <w:r w:rsidRPr="0061719F">
        <w:rPr>
          <w:rFonts w:ascii="Helvetica" w:eastAsia="Times New Roman" w:hAnsi="Helvetica" w:cs="Helvetica"/>
          <w:color w:val="444444"/>
          <w:sz w:val="25"/>
          <w:szCs w:val="25"/>
          <w:lang w:eastAsia="tr-TR"/>
        </w:rPr>
        <w:t>:</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 w:tgtFrame="_blank" w:tooltip="OKUL ÖNCESİ EĞİTİMİ VE İLKÖĞRETİM KURUMLARI KURUM STANDARTLARI" w:history="1">
        <w:r w:rsidRPr="0061719F">
          <w:rPr>
            <w:rFonts w:ascii="Helvetica" w:eastAsia="Times New Roman" w:hAnsi="Helvetica" w:cs="Helvetica"/>
            <w:color w:val="FFFFFF"/>
            <w:sz w:val="23"/>
            <w:lang w:eastAsia="tr-TR"/>
          </w:rPr>
          <w:t>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OKUL ÖNCESİ EĞİTİMİ VE İLKÖĞRETİM KURUMLARI KURUM STANDARTLARI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VERİ GİRİŞLERİ</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 w:tgtFrame="_blank" w:tooltip="Okul Öncesi Eğitim ve İlköğretim Kurumları" w:history="1">
        <w:r w:rsidRPr="0061719F">
          <w:rPr>
            <w:rFonts w:ascii="Helvetica" w:eastAsia="Times New Roman" w:hAnsi="Helvetica" w:cs="Helvetica"/>
            <w:color w:val="FFFFFF"/>
            <w:sz w:val="23"/>
            <w:lang w:eastAsia="tr-TR"/>
          </w:rPr>
          <w:t>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Okul Öncesi Eğitim ve İlköğretim Kurumları</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 xml:space="preserve">Standartları </w:t>
      </w:r>
      <w:proofErr w:type="spellStart"/>
      <w:r w:rsidRPr="0061719F">
        <w:rPr>
          <w:rFonts w:ascii="Helvetica" w:eastAsia="Times New Roman" w:hAnsi="Helvetica" w:cs="Helvetica"/>
          <w:color w:val="444444"/>
          <w:sz w:val="18"/>
          <w:lang w:eastAsia="tr-TR"/>
        </w:rPr>
        <w:t>SistemiBu</w:t>
      </w:r>
      <w:proofErr w:type="spellEnd"/>
      <w:r w:rsidRPr="0061719F">
        <w:rPr>
          <w:rFonts w:ascii="Helvetica" w:eastAsia="Times New Roman" w:hAnsi="Helvetica" w:cs="Helvetica"/>
          <w:color w:val="444444"/>
          <w:sz w:val="18"/>
          <w:lang w:eastAsia="tr-TR"/>
        </w:rPr>
        <w:t xml:space="preserve"> sistem ile;Okullarda sunulan eğitim hizmetlerinin niteliğinin ölçülmesi, değerlendirilmesi ve sonuçların iyileştirici çalışmalarda kullanılması amaçlanmıştır.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 w:tgtFrame="_blank" w:tooltip="Oluşturulan sistemin okullarda eğitim niteliğini yükseltmenin yanı sıra;" w:history="1">
        <w:r w:rsidRPr="0061719F">
          <w:rPr>
            <w:rFonts w:ascii="Helvetica" w:eastAsia="Times New Roman" w:hAnsi="Helvetica" w:cs="Helvetica"/>
            <w:color w:val="FFFFFF"/>
            <w:sz w:val="23"/>
            <w:lang w:eastAsia="tr-TR"/>
          </w:rPr>
          <w:t>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Oluşturulan sistemin okullarda eğitim niteliğini yükseltmenin yanı sıra;</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 xml:space="preserve">Mevcut eğitim hizmetlerine asgari standart sunması,Okul gelişimini her yıl kanıt tabanlı olarak izlemesi,Okulların güçlü ve zayıf yönlerini ortaya koyması,Okul gelişim planlarına veri sunması ve okullara yol haritası olması,Merkezi planlamada kaynakları etkili şekilde yönetmesi,İhtiyaç önceliği olan bölgeleri ve kurumları tespit etmesi,Bölgesel düzeyde uygun politikaların geliştirilmesine kaynak sunması,Hizmet içi eğitimlerin planlanmasında öncelikleri </w:t>
      </w:r>
      <w:proofErr w:type="spellStart"/>
      <w:r w:rsidRPr="0061719F">
        <w:rPr>
          <w:rFonts w:ascii="Helvetica" w:eastAsia="Times New Roman" w:hAnsi="Helvetica" w:cs="Helvetica"/>
          <w:color w:val="444444"/>
          <w:sz w:val="18"/>
          <w:lang w:eastAsia="tr-TR"/>
        </w:rPr>
        <w:t>belirlemesigibi</w:t>
      </w:r>
      <w:proofErr w:type="spellEnd"/>
      <w:r w:rsidRPr="0061719F">
        <w:rPr>
          <w:rFonts w:ascii="Helvetica" w:eastAsia="Times New Roman" w:hAnsi="Helvetica" w:cs="Helvetica"/>
          <w:color w:val="444444"/>
          <w:sz w:val="18"/>
          <w:lang w:eastAsia="tr-TR"/>
        </w:rPr>
        <w:t xml:space="preserve"> amaçlarla da kullanılabilmesi planlanmıştır.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7" w:tgtFrame="_blank" w:tooltip="Aynı zamanda öz değerlendirme özelliği de taşıyan sistem ile temelde okullar arası farklılıklarının giderilmesi de amaçlanmaktadır." w:history="1">
        <w:r w:rsidRPr="0061719F">
          <w:rPr>
            <w:rFonts w:ascii="Helvetica" w:eastAsia="Times New Roman" w:hAnsi="Helvetica" w:cs="Helvetica"/>
            <w:color w:val="FFFFFF"/>
            <w:sz w:val="23"/>
            <w:lang w:eastAsia="tr-TR"/>
          </w:rPr>
          <w:t>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Aynı zamanda öz değerlendirme özelliği de taşıyan sistem ile temelde okullar arası farklılıklarının giderilmesi de amaçlanmaktadır.</w:t>
      </w:r>
      <w:r w:rsidRPr="0061719F">
        <w:rPr>
          <w:rFonts w:ascii="Helvetica" w:eastAsia="Times New Roman" w:hAnsi="Helvetica" w:cs="Helvetica"/>
          <w:color w:val="444444"/>
          <w:sz w:val="18"/>
          <w:lang w:eastAsia="tr-TR"/>
        </w:rPr>
        <w:t>Okullarda çocuklarımıza sunulan eğitim hizmetlerinin niteliğinin doğru bir şekilde değerlendirilebilmesi için okul yöneticilerin, öğretmenlerin, velilerin ve çocukların sistemi kullanarak görüşlerini içtenlikle ve doğru olarak yansıtmaları beklenmektedir.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8" w:tgtFrame="_blank" w:tooltip="Okul Öncesi Eğitim ve İlköğretim Kurumları Standartları" w:history="1">
        <w:r w:rsidRPr="0061719F">
          <w:rPr>
            <w:rFonts w:ascii="Helvetica" w:eastAsia="Times New Roman" w:hAnsi="Helvetica" w:cs="Helvetica"/>
            <w:color w:val="FFFFFF"/>
            <w:sz w:val="23"/>
            <w:lang w:eastAsia="tr-TR"/>
          </w:rPr>
          <w:t>5</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Okul Öncesi Eğitim ve İlköğretim Kurumları Standartları</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6"/>
      </w:r>
      <w:r w:rsidRPr="0061719F">
        <w:rPr>
          <w:rFonts w:ascii="Helvetica" w:eastAsia="Times New Roman" w:hAnsi="Helvetica" w:cs="Helvetica"/>
          <w:color w:val="444444"/>
          <w:sz w:val="18"/>
          <w:lang w:eastAsia="tr-TR"/>
        </w:rPr>
        <w:t xml:space="preserve"> Eğitim Yönetimi,</w:t>
      </w:r>
      <w:r w:rsidRPr="0061719F">
        <w:rPr>
          <w:rFonts w:ascii="Helvetica" w:eastAsia="Times New Roman" w:hAnsi="Helvetica" w:cs="Helvetica"/>
          <w:color w:val="444444"/>
          <w:sz w:val="18"/>
          <w:lang w:eastAsia="tr-TR"/>
        </w:rPr>
        <w:sym w:font="Symbol" w:char="F086"/>
      </w:r>
      <w:r w:rsidRPr="0061719F">
        <w:rPr>
          <w:rFonts w:ascii="Helvetica" w:eastAsia="Times New Roman" w:hAnsi="Helvetica" w:cs="Helvetica"/>
          <w:color w:val="444444"/>
          <w:sz w:val="18"/>
          <w:lang w:eastAsia="tr-TR"/>
        </w:rPr>
        <w:t xml:space="preserve"> Öğrenme ve Öğretim Süreçleri ve</w:t>
      </w:r>
      <w:r w:rsidRPr="0061719F">
        <w:rPr>
          <w:rFonts w:ascii="Helvetica" w:eastAsia="Times New Roman" w:hAnsi="Helvetica" w:cs="Helvetica"/>
          <w:color w:val="444444"/>
          <w:sz w:val="18"/>
          <w:lang w:eastAsia="tr-TR"/>
        </w:rPr>
        <w:sym w:font="Symbol" w:char="F086"/>
      </w:r>
      <w:r w:rsidRPr="0061719F">
        <w:rPr>
          <w:rFonts w:ascii="Helvetica" w:eastAsia="Times New Roman" w:hAnsi="Helvetica" w:cs="Helvetica"/>
          <w:color w:val="444444"/>
          <w:sz w:val="18"/>
          <w:lang w:eastAsia="tr-TR"/>
        </w:rPr>
        <w:t xml:space="preserve"> Destek Hizmetler (Sağlık, Güvenlik, Temizlik, Beslenme)olmak üzere</w:t>
      </w:r>
      <w:r w:rsidRPr="0061719F">
        <w:rPr>
          <w:rFonts w:ascii="Helvetica" w:eastAsia="Times New Roman" w:hAnsi="Helvetica" w:cs="Helvetica"/>
          <w:color w:val="444444"/>
          <w:sz w:val="18"/>
          <w:lang w:eastAsia="tr-TR"/>
        </w:rPr>
        <w:sym w:font="Symbol" w:char="F086"/>
      </w:r>
      <w:r w:rsidRPr="0061719F">
        <w:rPr>
          <w:rFonts w:ascii="Helvetica" w:eastAsia="Times New Roman" w:hAnsi="Helvetica" w:cs="Helvetica"/>
          <w:color w:val="444444"/>
          <w:sz w:val="18"/>
          <w:lang w:eastAsia="tr-TR"/>
        </w:rPr>
        <w:t xml:space="preserve"> 3 standart alan</w:t>
      </w:r>
      <w:r w:rsidRPr="0061719F">
        <w:rPr>
          <w:rFonts w:ascii="Helvetica" w:eastAsia="Times New Roman" w:hAnsi="Helvetica" w:cs="Helvetica"/>
          <w:color w:val="444444"/>
          <w:sz w:val="18"/>
          <w:lang w:eastAsia="tr-TR"/>
        </w:rPr>
        <w:sym w:font="Symbol" w:char="F086"/>
      </w:r>
      <w:r w:rsidRPr="0061719F">
        <w:rPr>
          <w:rFonts w:ascii="Helvetica" w:eastAsia="Times New Roman" w:hAnsi="Helvetica" w:cs="Helvetica"/>
          <w:color w:val="444444"/>
          <w:sz w:val="18"/>
          <w:lang w:eastAsia="tr-TR"/>
        </w:rPr>
        <w:t xml:space="preserve"> 9 standart</w:t>
      </w:r>
      <w:r w:rsidRPr="0061719F">
        <w:rPr>
          <w:rFonts w:ascii="Helvetica" w:eastAsia="Times New Roman" w:hAnsi="Helvetica" w:cs="Helvetica"/>
          <w:color w:val="444444"/>
          <w:sz w:val="18"/>
          <w:lang w:eastAsia="tr-TR"/>
        </w:rPr>
        <w:sym w:font="Symbol" w:char="F086"/>
      </w:r>
      <w:r w:rsidRPr="0061719F">
        <w:rPr>
          <w:rFonts w:ascii="Helvetica" w:eastAsia="Times New Roman" w:hAnsi="Helvetica" w:cs="Helvetica"/>
          <w:color w:val="444444"/>
          <w:sz w:val="18"/>
          <w:lang w:eastAsia="tr-TR"/>
        </w:rPr>
        <w:t xml:space="preserve"> 39 alt </w:t>
      </w:r>
      <w:proofErr w:type="spellStart"/>
      <w:r w:rsidRPr="0061719F">
        <w:rPr>
          <w:rFonts w:ascii="Helvetica" w:eastAsia="Times New Roman" w:hAnsi="Helvetica" w:cs="Helvetica"/>
          <w:color w:val="444444"/>
          <w:sz w:val="18"/>
          <w:lang w:eastAsia="tr-TR"/>
        </w:rPr>
        <w:t>standarttanoluşmaktadır</w:t>
      </w:r>
      <w:proofErr w:type="spellEnd"/>
      <w:r w:rsidRPr="0061719F">
        <w:rPr>
          <w:rFonts w:ascii="Helvetica" w:eastAsia="Times New Roman" w:hAnsi="Helvetica" w:cs="Helvetica"/>
          <w:color w:val="444444"/>
          <w:sz w:val="18"/>
          <w:lang w:eastAsia="tr-TR"/>
        </w:rPr>
        <w:t>.</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9" w:tgtFrame="_blank" w:tooltip="Bu standart alanları içerik olarak;" w:history="1">
        <w:r w:rsidRPr="0061719F">
          <w:rPr>
            <w:rFonts w:ascii="Helvetica" w:eastAsia="Times New Roman" w:hAnsi="Helvetica" w:cs="Helvetica"/>
            <w:color w:val="FFFFFF"/>
            <w:sz w:val="23"/>
            <w:lang w:eastAsia="tr-TR"/>
          </w:rPr>
          <w:t>6</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Bu standart alanları içerik olarak;</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1. Eğitim Yönetimi: Okulda veri tabanlı stratejik planlama, eğitim-öğretimin yönetimi, eğitim-öğretime erişim ve eğitim-öğretime devam ve izleme uygulamalarını;2. Öğrenme Öğretim Süreçleri: Eğitim ortamında çocukların haklarına, gelişimine, bireysel özelliklerine ve ihtiyaçlarına yönelik olarak eğitim-öğretim yaşantılarını destekleyici uygulamalarını;3. Destek Hizmetler: Okul ve okul çevresinde güvenlik, sağlık, beslenme ve temizlik alanlarında (aşamalı olarak) önlem alma, koruma ve geliştirme uygulamalarını konu almaktadır.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0" w:tgtFrame="_blank" w:tooltip="KURUM STANDARTLARI İLE AMAÇLANAN NEDİR?" w:history="1">
        <w:r w:rsidRPr="0061719F">
          <w:rPr>
            <w:rFonts w:ascii="Helvetica" w:eastAsia="Times New Roman" w:hAnsi="Helvetica" w:cs="Helvetica"/>
            <w:color w:val="FFFFFF"/>
            <w:sz w:val="23"/>
            <w:lang w:eastAsia="tr-TR"/>
          </w:rPr>
          <w:t>7</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KURUM STANDARTLARI İLE AMAÇLANAN NEDİR?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 xml:space="preserve">Okul </w:t>
      </w:r>
      <w:proofErr w:type="spellStart"/>
      <w:r w:rsidRPr="0061719F">
        <w:rPr>
          <w:rFonts w:ascii="Helvetica" w:eastAsia="Times New Roman" w:hAnsi="Helvetica" w:cs="Helvetica"/>
          <w:color w:val="444444"/>
          <w:sz w:val="18"/>
          <w:lang w:eastAsia="tr-TR"/>
        </w:rPr>
        <w:t>Düzeyindeİlçe</w:t>
      </w:r>
      <w:proofErr w:type="spellEnd"/>
      <w:r w:rsidRPr="0061719F">
        <w:rPr>
          <w:rFonts w:ascii="Helvetica" w:eastAsia="Times New Roman" w:hAnsi="Helvetica" w:cs="Helvetica"/>
          <w:color w:val="444444"/>
          <w:sz w:val="18"/>
          <w:lang w:eastAsia="tr-TR"/>
        </w:rPr>
        <w:t xml:space="preserve"> ve İl Milli Eğitim Müdürlükleri </w:t>
      </w:r>
      <w:proofErr w:type="spellStart"/>
      <w:r w:rsidRPr="0061719F">
        <w:rPr>
          <w:rFonts w:ascii="Helvetica" w:eastAsia="Times New Roman" w:hAnsi="Helvetica" w:cs="Helvetica"/>
          <w:color w:val="444444"/>
          <w:sz w:val="18"/>
          <w:lang w:eastAsia="tr-TR"/>
        </w:rPr>
        <w:t>DüzeyindeBakanlık</w:t>
      </w:r>
      <w:proofErr w:type="spellEnd"/>
      <w:r w:rsidRPr="0061719F">
        <w:rPr>
          <w:rFonts w:ascii="Helvetica" w:eastAsia="Times New Roman" w:hAnsi="Helvetica" w:cs="Helvetica"/>
          <w:color w:val="444444"/>
          <w:sz w:val="18"/>
          <w:lang w:eastAsia="tr-TR"/>
        </w:rPr>
        <w:t xml:space="preserve"> Düzeyinde</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1" w:tgtFrame="_blank" w:tooltip="Okul düzeyinde; Belirlenen alanlarda güçlü ve zayıf yönlerin tespit edilmesi; İhtiyaçlarını önceliklendirilmesi;" w:history="1">
        <w:r w:rsidRPr="0061719F">
          <w:rPr>
            <w:rFonts w:ascii="Helvetica" w:eastAsia="Times New Roman" w:hAnsi="Helvetica" w:cs="Helvetica"/>
            <w:color w:val="FFFFFF"/>
            <w:sz w:val="23"/>
            <w:lang w:eastAsia="tr-TR"/>
          </w:rPr>
          <w:t>8</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Okul düzeyinde;</w:t>
      </w:r>
      <w:r w:rsidRPr="0061719F">
        <w:rPr>
          <w:rFonts w:ascii="Helvetica" w:eastAsia="Times New Roman" w:hAnsi="Helvetica" w:cs="Helvetica"/>
          <w:color w:val="444444"/>
          <w:sz w:val="18"/>
          <w:lang w:eastAsia="tr-TR"/>
        </w:rPr>
        <w:t xml:space="preserve">Belirlenen alanlarda güçlü ve zayıf yönlerin tespit edilmesi;İhtiyaçlarını </w:t>
      </w:r>
      <w:proofErr w:type="spellStart"/>
      <w:r w:rsidRPr="0061719F">
        <w:rPr>
          <w:rFonts w:ascii="Helvetica" w:eastAsia="Times New Roman" w:hAnsi="Helvetica" w:cs="Helvetica"/>
          <w:color w:val="444444"/>
          <w:sz w:val="18"/>
          <w:lang w:eastAsia="tr-TR"/>
        </w:rPr>
        <w:t>önceliklendirilmesi</w:t>
      </w:r>
      <w:proofErr w:type="spellEnd"/>
      <w:r w:rsidRPr="0061719F">
        <w:rPr>
          <w:rFonts w:ascii="Helvetica" w:eastAsia="Times New Roman" w:hAnsi="Helvetica" w:cs="Helvetica"/>
          <w:color w:val="444444"/>
          <w:sz w:val="18"/>
          <w:lang w:eastAsia="tr-TR"/>
        </w:rPr>
        <w:t>;Kurum Standartları kriterlerinin kurumlarının niteliğinin güçlendirilmesi adına ölçüt olarak kullanılması;Kurumsal gelişimlerin her yıl kanıt tabanlı olarak izlenmesi,Stratejik plan ve okul gelişim planlarının sistem sonuçlarına göre hazırlanması,</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2" w:tgtFrame="_blank" w:tooltip="İlçe ve İl Milli Eğitim Müdürlükleri düzeyinde;" w:history="1">
        <w:r w:rsidRPr="0061719F">
          <w:rPr>
            <w:rFonts w:ascii="Helvetica" w:eastAsia="Times New Roman" w:hAnsi="Helvetica" w:cs="Helvetica"/>
            <w:color w:val="FFFFFF"/>
            <w:sz w:val="23"/>
            <w:lang w:eastAsia="tr-TR"/>
          </w:rPr>
          <w:t>9</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İlçe ve İl Milli Eğitim Müdürlükleri düzeyinde;</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Okulların mevcut durumlarının kanıt tabanlı olarak görülmesi ve her yıl düzenli bir şekilde izlenmesi;Belirlenen alt standartlar çerçevesinde öncelik arz eden bölgelerin tespit edilmesi;Kaynakların öncelikli bölgelere yönlendirilmesi,Kurumsal planlamalarda Kurum Standartları sonuçlarından yararlanılması;</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3" w:tgtFrame="_blank" w:tooltip="Bakanlık düzeyinde ise;" w:history="1">
        <w:r w:rsidRPr="0061719F">
          <w:rPr>
            <w:rFonts w:ascii="Helvetica" w:eastAsia="Times New Roman" w:hAnsi="Helvetica" w:cs="Helvetica"/>
            <w:color w:val="FFFFFF"/>
            <w:sz w:val="23"/>
            <w:lang w:eastAsia="tr-TR"/>
          </w:rPr>
          <w:t>10</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Bakanlık düzeyinde ise;</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Belirlenen alt standartlar düzeyinde çalışılacak konularda öncelik arz eden bölge ve illerin tespit edilmesi;Bu bölgelerde ve illerde eğitim niteliğinin yükseltilmesi adına çalışmalara kaynak oluşturulması;Merkezi düzeyde alınacak raporlar ile kaynakların etkin ve verimli bir şekilde dağıtımının sağlanması;Ülke düzeyinde eğitim niteliğindeki değişikliklerin kanıt tabanlı olarak izlenmesi ve değerlendirilmesi amaçlanmıştır.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4" w:tgtFrame="_blank" w:tooltip="Okul müdürlüğü;" w:history="1">
        <w:r w:rsidRPr="0061719F">
          <w:rPr>
            <w:rFonts w:ascii="Helvetica" w:eastAsia="Times New Roman" w:hAnsi="Helvetica" w:cs="Helvetica"/>
            <w:color w:val="FFFFFF"/>
            <w:sz w:val="23"/>
            <w:lang w:eastAsia="tr-TR"/>
          </w:rPr>
          <w:t>11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Okul müdürlüğü;</w:t>
      </w:r>
      <w:r w:rsidRPr="0061719F">
        <w:rPr>
          <w:rFonts w:ascii="Helvetica" w:eastAsia="Times New Roman" w:hAnsi="Helvetica" w:cs="Helvetica"/>
          <w:color w:val="444444"/>
          <w:sz w:val="18"/>
          <w:lang w:eastAsia="tr-TR"/>
        </w:rPr>
        <w:t>a) Mevcut durum girdilerine veri oluşturacak belge ve bilgilerin önceden hazırlanması ile okuldaki tüm çocuk, veli, öğretmen ve okul bilgilerinin MEBBİS ve e-Okul üzerinden güncellenmesini ve eksik olan bilgilerin tamamlanmasını,b) Çocuk, veli ve öğretmenlerin Kurum Standartları hakkında bilgilendirilmesini, ve algısal ölçeklerin doldurulması için gerekli teşvikin yapılmasını,c) Kurum Standartları ile ilgili faaliyetlerin yıllık çalışma programı içerisinde gösterilmesini,</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5" w:tgtFrame="_blank" w:tooltip="ç) Veri toplama sürecinde okul olanakları ile çözümlenemeyen sorunların il/ ilçe milli eğitim müdürlüğüne bildirilmesini," w:history="1">
        <w:r w:rsidRPr="0061719F">
          <w:rPr>
            <w:rFonts w:ascii="Helvetica" w:eastAsia="Times New Roman" w:hAnsi="Helvetica" w:cs="Helvetica"/>
            <w:color w:val="FFFFFF"/>
            <w:sz w:val="23"/>
            <w:lang w:eastAsia="tr-TR"/>
          </w:rPr>
          <w:t>12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ç) Veri toplama sürecinde okul olanakları ile çözümlenemeyen sorunların il/ ilçe milli eğitim müdürlüğüne bildirilmesini,</w:t>
      </w:r>
      <w:r w:rsidRPr="0061719F">
        <w:rPr>
          <w:rFonts w:ascii="Helvetica" w:eastAsia="Times New Roman" w:hAnsi="Helvetica" w:cs="Helvetica"/>
          <w:color w:val="444444"/>
          <w:sz w:val="18"/>
          <w:lang w:eastAsia="tr-TR"/>
        </w:rPr>
        <w:t xml:space="preserve">d) Okul Kurum Standartları standart raporlarının, öğretmenler kurulunda değerlendirilerek okul ihtiyaçlarının belirlenmesini, </w:t>
      </w:r>
      <w:proofErr w:type="spellStart"/>
      <w:r w:rsidRPr="0061719F">
        <w:rPr>
          <w:rFonts w:ascii="Helvetica" w:eastAsia="Times New Roman" w:hAnsi="Helvetica" w:cs="Helvetica"/>
          <w:color w:val="444444"/>
          <w:sz w:val="18"/>
          <w:lang w:eastAsia="tr-TR"/>
        </w:rPr>
        <w:t>önceliklendirilmesini</w:t>
      </w:r>
      <w:proofErr w:type="spellEnd"/>
      <w:r w:rsidRPr="0061719F">
        <w:rPr>
          <w:rFonts w:ascii="Helvetica" w:eastAsia="Times New Roman" w:hAnsi="Helvetica" w:cs="Helvetica"/>
          <w:color w:val="444444"/>
          <w:sz w:val="18"/>
          <w:lang w:eastAsia="tr-TR"/>
        </w:rPr>
        <w:t xml:space="preserve"> ve gerek duyulan alanlarda daha ayrıntılı analizler yapılmasını,e) Kurum Standartları standart raporlarına ve analiz sonuçlarına dayandırılarak okul gelişim planının </w:t>
      </w:r>
      <w:r w:rsidRPr="0061719F">
        <w:rPr>
          <w:rFonts w:ascii="Helvetica" w:eastAsia="Times New Roman" w:hAnsi="Helvetica" w:cs="Helvetica"/>
          <w:color w:val="444444"/>
          <w:sz w:val="18"/>
          <w:lang w:eastAsia="tr-TR"/>
        </w:rPr>
        <w:lastRenderedPageBreak/>
        <w:t>hazırlanmasını,f) Okulun hazırlayacağı projeler ile faaliyet ve eylem planlarının hazırlanmasında Kurum Standartları verilerinden yararlanılmasını,” hükmüne yer verilmiştir.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6" w:tgtFrame="_blank" w:tooltip="KURUM STANDARTLARI ÇALIŞMA TAKVİMİ" w:history="1">
        <w:r w:rsidRPr="0061719F">
          <w:rPr>
            <w:rFonts w:ascii="Helvetica" w:eastAsia="Times New Roman" w:hAnsi="Helvetica" w:cs="Helvetica"/>
            <w:color w:val="FFFFFF"/>
            <w:sz w:val="23"/>
            <w:lang w:eastAsia="tr-TR"/>
          </w:rPr>
          <w:t>13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KURUM STANDARTLARI ÇALIŞMA TAKVİMİ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 xml:space="preserve">Sistemin açılması Mart Sistemin kapatılması Haziran Raporların alınmaya başlaması 01 Temmuz </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7" w:tgtFrame="_blank" w:tooltip="KURUM YÖNETİCİLERİ İÇİN" w:history="1">
        <w:r w:rsidRPr="0061719F">
          <w:rPr>
            <w:rFonts w:ascii="Helvetica" w:eastAsia="Times New Roman" w:hAnsi="Helvetica" w:cs="Helvetica"/>
            <w:color w:val="FFFFFF"/>
            <w:sz w:val="23"/>
            <w:lang w:eastAsia="tr-TR"/>
          </w:rPr>
          <w:t>14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KURUM YÖNETİCİLERİ İÇİN</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VERİ GİRİŞİ</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8" w:tgtFrame="_blank" w:tooltip=" MEBBİS ana sayfasından (http://mebbis. meb. gov" w:history="1">
        <w:r w:rsidRPr="0061719F">
          <w:rPr>
            <w:rFonts w:ascii="Helvetica" w:eastAsia="Times New Roman" w:hAnsi="Helvetica" w:cs="Helvetica"/>
            <w:color w:val="FFFFFF"/>
            <w:sz w:val="23"/>
            <w:lang w:eastAsia="tr-TR"/>
          </w:rPr>
          <w:t>15</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8C"/>
      </w:r>
      <w:r w:rsidRPr="0061719F">
        <w:rPr>
          <w:rFonts w:ascii="Helvetica" w:eastAsia="Times New Roman" w:hAnsi="Helvetica" w:cs="Helvetica"/>
          <w:b/>
          <w:bCs/>
          <w:color w:val="444444"/>
          <w:sz w:val="18"/>
          <w:lang w:eastAsia="tr-TR"/>
        </w:rPr>
        <w:t xml:space="preserve"> MEBBİS ana sayfasından (http://mebbis. </w:t>
      </w:r>
      <w:proofErr w:type="spellStart"/>
      <w:r w:rsidRPr="0061719F">
        <w:rPr>
          <w:rFonts w:ascii="Helvetica" w:eastAsia="Times New Roman" w:hAnsi="Helvetica" w:cs="Helvetica"/>
          <w:b/>
          <w:bCs/>
          <w:color w:val="444444"/>
          <w:sz w:val="18"/>
          <w:lang w:eastAsia="tr-TR"/>
        </w:rPr>
        <w:t>meb</w:t>
      </w:r>
      <w:proofErr w:type="spellEnd"/>
      <w:r w:rsidRPr="0061719F">
        <w:rPr>
          <w:rFonts w:ascii="Helvetica" w:eastAsia="Times New Roman" w:hAnsi="Helvetica" w:cs="Helvetica"/>
          <w:b/>
          <w:bCs/>
          <w:color w:val="444444"/>
          <w:sz w:val="18"/>
          <w:lang w:eastAsia="tr-TR"/>
        </w:rPr>
        <w:t>. gov</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C"/>
      </w:r>
      <w:r w:rsidRPr="0061719F">
        <w:rPr>
          <w:rFonts w:ascii="Helvetica" w:eastAsia="Times New Roman" w:hAnsi="Helvetica" w:cs="Helvetica"/>
          <w:color w:val="444444"/>
          <w:sz w:val="18"/>
          <w:lang w:eastAsia="tr-TR"/>
        </w:rPr>
        <w:t xml:space="preserve"> MEBBİS ana sayfasından (http://mebbis.meb.gov.tr) kurum yöneticileri ya da yetkili kılınmış personel tarafından kurum kodu ve şifresi ile giriş yapınız.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19" w:tgtFrame="_blank" w:tooltip=" MEBBİS e giriş işleminizi tamamladıktan sonra sol menüde bulunan" w:history="1">
        <w:r w:rsidRPr="0061719F">
          <w:rPr>
            <w:rFonts w:ascii="Helvetica" w:eastAsia="Times New Roman" w:hAnsi="Helvetica" w:cs="Helvetica"/>
            <w:color w:val="FFFFFF"/>
            <w:sz w:val="23"/>
            <w:lang w:eastAsia="tr-TR"/>
          </w:rPr>
          <w:t>16</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8D"/>
      </w:r>
      <w:r w:rsidRPr="0061719F">
        <w:rPr>
          <w:rFonts w:ascii="Helvetica" w:eastAsia="Times New Roman" w:hAnsi="Helvetica" w:cs="Helvetica"/>
          <w:b/>
          <w:bCs/>
          <w:color w:val="444444"/>
          <w:sz w:val="18"/>
          <w:lang w:eastAsia="tr-TR"/>
        </w:rPr>
        <w:t xml:space="preserve"> </w:t>
      </w:r>
      <w:proofErr w:type="spellStart"/>
      <w:r w:rsidRPr="0061719F">
        <w:rPr>
          <w:rFonts w:ascii="Helvetica" w:eastAsia="Times New Roman" w:hAnsi="Helvetica" w:cs="Helvetica"/>
          <w:b/>
          <w:bCs/>
          <w:color w:val="444444"/>
          <w:sz w:val="18"/>
          <w:lang w:eastAsia="tr-TR"/>
        </w:rPr>
        <w:t>MEBBİS'e</w:t>
      </w:r>
      <w:proofErr w:type="spellEnd"/>
      <w:r w:rsidRPr="0061719F">
        <w:rPr>
          <w:rFonts w:ascii="Helvetica" w:eastAsia="Times New Roman" w:hAnsi="Helvetica" w:cs="Helvetica"/>
          <w:b/>
          <w:bCs/>
          <w:color w:val="444444"/>
          <w:sz w:val="18"/>
          <w:lang w:eastAsia="tr-TR"/>
        </w:rPr>
        <w:t xml:space="preserve"> giriş işleminizi tamamladıktan sonra sol menüde bulunan</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“Kurum Standartları” butonunu tıklayınız.Kurum Standartları</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0" w:tgtFrame="_blank" w:tooltip="«Veri Girişi» butonunu tıklayınız" w:history="1">
        <w:r w:rsidRPr="0061719F">
          <w:rPr>
            <w:rFonts w:ascii="Helvetica" w:eastAsia="Times New Roman" w:hAnsi="Helvetica" w:cs="Helvetica"/>
            <w:color w:val="FFFFFF"/>
            <w:sz w:val="23"/>
            <w:lang w:eastAsia="tr-TR"/>
          </w:rPr>
          <w:t>17</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«Veri Girişi» butonunu tıklayınız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E"/>
      </w:r>
      <w:r w:rsidRPr="0061719F">
        <w:rPr>
          <w:rFonts w:ascii="Helvetica" w:eastAsia="Times New Roman" w:hAnsi="Helvetica" w:cs="Helvetica"/>
          <w:color w:val="444444"/>
          <w:sz w:val="18"/>
          <w:lang w:eastAsia="tr-TR"/>
        </w:rPr>
        <w:t xml:space="preserve"> Modüle giriş sağladıktan sonra karşınıza gelen sayfada Kurum Standartları modülü ile ilgili açıklamaları bulacaksınız.«Veri Girişi» butonunu tıklayınız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1" w:tgtFrame="_blank" w:tooltip="Öğretim yılı kısmını 2014-2015 olarak seçiniz." w:history="1">
        <w:r w:rsidRPr="0061719F">
          <w:rPr>
            <w:rFonts w:ascii="Helvetica" w:eastAsia="Times New Roman" w:hAnsi="Helvetica" w:cs="Helvetica"/>
            <w:color w:val="FFFFFF"/>
            <w:sz w:val="23"/>
            <w:lang w:eastAsia="tr-TR"/>
          </w:rPr>
          <w:t>18</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Öğretim yılı kısmını “</w:t>
      </w:r>
      <w:r>
        <w:rPr>
          <w:rFonts w:ascii="Helvetica" w:eastAsia="Times New Roman" w:hAnsi="Helvetica" w:cs="Helvetica"/>
          <w:b/>
          <w:bCs/>
          <w:color w:val="444444"/>
          <w:sz w:val="18"/>
          <w:lang w:eastAsia="tr-TR"/>
        </w:rPr>
        <w:t>2016-2017</w:t>
      </w:r>
      <w:r w:rsidRPr="0061719F">
        <w:rPr>
          <w:rFonts w:ascii="Helvetica" w:eastAsia="Times New Roman" w:hAnsi="Helvetica" w:cs="Helvetica"/>
          <w:b/>
          <w:bCs/>
          <w:color w:val="444444"/>
          <w:sz w:val="18"/>
          <w:lang w:eastAsia="tr-TR"/>
        </w:rPr>
        <w:t>” olarak seçiniz.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F"/>
      </w:r>
      <w:r w:rsidRPr="0061719F">
        <w:rPr>
          <w:rFonts w:ascii="Helvetica" w:eastAsia="Times New Roman" w:hAnsi="Helvetica" w:cs="Helvetica"/>
          <w:color w:val="444444"/>
          <w:sz w:val="18"/>
          <w:lang w:eastAsia="tr-TR"/>
        </w:rPr>
        <w:t xml:space="preserve"> Açılan sayfadan okulunuzun bulunduğu il, ilçe ve kurum adınızı göreceksiniz. Öğretim yılı kısmını “ ” olarak seçiniz. Ardından "Listele" butonunu tıklayınız.Öğretim yılı kısmını “ ” olarak seçiniz.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2" w:tgtFrame="_blank" w:tooltip=" Yukarıdaki Kurum Bilgileri Tarafımdan Kontrol Edilerek Onaylanmıştır. butonunu işaretleyip Bilgileri Onayla ifadesini tıklayınız." w:history="1">
        <w:r w:rsidRPr="0061719F">
          <w:rPr>
            <w:rFonts w:ascii="Helvetica" w:eastAsia="Times New Roman" w:hAnsi="Helvetica" w:cs="Helvetica"/>
            <w:color w:val="FFFFFF"/>
            <w:sz w:val="23"/>
            <w:lang w:eastAsia="tr-TR"/>
          </w:rPr>
          <w:t>19</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sym w:font="Symbol" w:char="F090"/>
      </w:r>
      <w:r w:rsidRPr="0061719F">
        <w:rPr>
          <w:rFonts w:ascii="Helvetica" w:eastAsia="Times New Roman" w:hAnsi="Helvetica" w:cs="Helvetica"/>
          <w:color w:val="444444"/>
          <w:sz w:val="18"/>
          <w:szCs w:val="18"/>
          <w:lang w:eastAsia="tr-TR"/>
        </w:rPr>
        <w:t xml:space="preserve"> "Yukarıdaki Kurum Bilgileri Tarafımdan Kontrol Edilerek Onaylanmıştır." butonunu işaretleyip "Bilgileri Onayla" ifadesini tıklayınız.</w:t>
      </w:r>
      <w:r w:rsidRPr="0061719F">
        <w:rPr>
          <w:rFonts w:ascii="Helvetica" w:eastAsia="Times New Roman" w:hAnsi="Helvetica" w:cs="Helvetica"/>
          <w:color w:val="444444"/>
          <w:sz w:val="18"/>
          <w:lang w:eastAsia="tr-TR"/>
        </w:rPr>
        <w:t>Onayla</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3" w:tgtFrame="_blank" w:tooltip="Bilgileri onayla butonunu tıklayarak okul bilgileri onaylayınız." w:history="1">
        <w:r w:rsidRPr="0061719F">
          <w:rPr>
            <w:rFonts w:ascii="Helvetica" w:eastAsia="Times New Roman" w:hAnsi="Helvetica" w:cs="Helvetica"/>
            <w:color w:val="FFFFFF"/>
            <w:sz w:val="23"/>
            <w:lang w:eastAsia="tr-TR"/>
          </w:rPr>
          <w:t>20</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“Bilgileri onayla” butonunu tıklayarak okul bilgileri onaylayınız.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91"/>
      </w:r>
      <w:r w:rsidRPr="0061719F">
        <w:rPr>
          <w:rFonts w:ascii="Helvetica" w:eastAsia="Times New Roman" w:hAnsi="Helvetica" w:cs="Helvetica"/>
          <w:color w:val="444444"/>
          <w:sz w:val="18"/>
          <w:lang w:eastAsia="tr-TR"/>
        </w:rPr>
        <w:t xml:space="preserve"> Yan başlıklardan “Veri Girişi” ardından “Okul Mevcut Durum Girişi” butonlarını tıklayınız.e-okul ve e-personel modülünde düzetme yaptıktan sonra bu butonu kullanarak yeni verileri sistemden çekebilirsiniz.“Bilgileri onayla” butonunu tıklayarak okul bilgileri onaylayınız.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4" w:tgtFrame="_blank" w:tooltip=" Açılan yeni sayfada kurumunuza ait Okul Mevcut Durum Veri Giriş soruları gelecektir." w:history="1">
        <w:r w:rsidRPr="0061719F">
          <w:rPr>
            <w:rFonts w:ascii="Helvetica" w:eastAsia="Times New Roman" w:hAnsi="Helvetica" w:cs="Helvetica"/>
            <w:color w:val="FFFFFF"/>
            <w:sz w:val="23"/>
            <w:lang w:eastAsia="tr-TR"/>
          </w:rPr>
          <w:t>21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92"/>
      </w:r>
      <w:r w:rsidRPr="0061719F">
        <w:rPr>
          <w:rFonts w:ascii="Helvetica" w:eastAsia="Times New Roman" w:hAnsi="Helvetica" w:cs="Helvetica"/>
          <w:b/>
          <w:bCs/>
          <w:color w:val="444444"/>
          <w:sz w:val="18"/>
          <w:lang w:eastAsia="tr-TR"/>
        </w:rPr>
        <w:t xml:space="preserve"> Açılan yeni sayfada kurumunuza ait Okul Mevcut Durum Veri Giriş soruları gelecektir.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Manüel yanıtlayacağınız sorular.Bu sorunun cevabı Okul Künye sorularından otomatik gelen cevaplardan olduğundan değiştirilemez.Bir üstteki sorunun alt sorularıdır.Bir üstteki sorunun alt sorularıdır.“Mevcut Durum Girişini Tamamla” dediğinizde veri girişi tamamlanır ve kurumunuz veri girişine kapanır.SORULARIN HEPSİNİ SİSTEMDE DOLDURMADAN YAZDIRABİLİRSİNİZ.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5" w:tgtFrame="_blank" w:tooltip="İsterseniz Okul Mevcut Durum Sorularının hepsini sistemde cevaplamadan önce boş çıktısını Mevcut Durum Kriterlerini Tam Liste (Boş Liste) Yazdır butonunu kullanarak aşağıdaki şekilde yazdırabilir ve gerekli bilgileri topladıktan sonra veri girişinde bulunabilirsiniz." w:history="1">
        <w:r w:rsidRPr="0061719F">
          <w:rPr>
            <w:rFonts w:ascii="Helvetica" w:eastAsia="Times New Roman" w:hAnsi="Helvetica" w:cs="Helvetica"/>
            <w:color w:val="FFFFFF"/>
            <w:sz w:val="23"/>
            <w:lang w:eastAsia="tr-TR"/>
          </w:rPr>
          <w:t>22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İsterseniz Okul Mevcut Durum Sorularının hepsini sistemde cevaplamadan önce boş çıktısını “Mevcut Durum Kriterlerini Tam Liste (Boş Liste) Yazdır” butonunu kullanarak aşağıdaki şekilde yazdırabilir ve gerekli bilgileri topladıktan sonra veri girişinde bulunabilirsiniz.</w:t>
      </w:r>
      <w:r w:rsidRPr="0061719F">
        <w:rPr>
          <w:rFonts w:ascii="Helvetica" w:eastAsia="Times New Roman" w:hAnsi="Helvetica" w:cs="Helvetica"/>
          <w:color w:val="444444"/>
          <w:sz w:val="18"/>
          <w:lang w:eastAsia="tr-TR"/>
        </w:rPr>
        <w:t>Önemli Not: Mevcut Durum Veri Girişi sayfasında “Girişi Sıfırla” butonuna bastığınızda tüm veri girişleri (yönetici, öğretmen, veli ve öğrenci anketleri dâhil) sıfırlanır; sisteme en baştan veri girişi yapmanız gerekir.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6" w:tgtFrame="_blank" w:tooltip="Okul Aile Birliği Ekranının Seçimi" w:history="1">
        <w:r w:rsidRPr="0061719F">
          <w:rPr>
            <w:rFonts w:ascii="Helvetica" w:eastAsia="Times New Roman" w:hAnsi="Helvetica" w:cs="Helvetica"/>
            <w:color w:val="FFFFFF"/>
            <w:sz w:val="23"/>
            <w:lang w:eastAsia="tr-TR"/>
          </w:rPr>
          <w:t>23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Okul Aile Birliği Ekranının Seçimi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Modül Giriş Ekranı altıda Okul Aile Birliği Butonu açılacaktır. Bu bölümde öncelikli olarak Okul Aile Birliği Başkanı, Başkan yardımcı ve 3 üyeye ait bilgileri giriniz. Okul Aile Birliği üyelerinden sadece veli olanların anket bölümünü doldurmasına izin verilecektir. Veli olan okul aile birliği üyelerinin anket doldurması zorunludur.“Okul Aile Birliği” butonunu tıklayınız.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7" w:tgtFrame="_blank" w:tooltip="Yönetici Anket Girişi" w:history="1">
        <w:r w:rsidRPr="0061719F">
          <w:rPr>
            <w:rFonts w:ascii="Helvetica" w:eastAsia="Times New Roman" w:hAnsi="Helvetica" w:cs="Helvetica"/>
            <w:color w:val="FFFFFF"/>
            <w:sz w:val="23"/>
            <w:lang w:eastAsia="tr-TR"/>
          </w:rPr>
          <w:t>24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Yönetici Anket Girişi</w:t>
      </w:r>
      <w:r w:rsidRPr="0061719F">
        <w:rPr>
          <w:rFonts w:ascii="Helvetica" w:eastAsia="Times New Roman" w:hAnsi="Helvetica" w:cs="Helvetica"/>
          <w:color w:val="444444"/>
          <w:sz w:val="18"/>
          <w:lang w:eastAsia="tr-TR"/>
        </w:rPr>
        <w:sym w:font="Symbol" w:char="F08C"/>
      </w:r>
      <w:r w:rsidRPr="0061719F">
        <w:rPr>
          <w:rFonts w:ascii="Helvetica" w:eastAsia="Times New Roman" w:hAnsi="Helvetica" w:cs="Helvetica"/>
          <w:color w:val="444444"/>
          <w:sz w:val="18"/>
          <w:lang w:eastAsia="tr-TR"/>
        </w:rPr>
        <w:t xml:space="preserve"> Ankete ulaşmak üzere MEBBİS (http://mebbis.meb.gov.tr) ana sayfasından personel kullanıcı adınız ve şifrenizi kullanarak giriş yapınız.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8" w:tgtFrame="_blank" w:tooltip="Kurum Standartları butonunu tıklayınız." w:history="1">
        <w:r w:rsidRPr="0061719F">
          <w:rPr>
            <w:rFonts w:ascii="Helvetica" w:eastAsia="Times New Roman" w:hAnsi="Helvetica" w:cs="Helvetica"/>
            <w:color w:val="FFFFFF"/>
            <w:sz w:val="23"/>
            <w:lang w:eastAsia="tr-TR"/>
          </w:rPr>
          <w:t>25</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“Kurum Standartları” butonunu tıklayınız.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D"/>
      </w:r>
      <w:r w:rsidRPr="0061719F">
        <w:rPr>
          <w:rFonts w:ascii="Helvetica" w:eastAsia="Times New Roman" w:hAnsi="Helvetica" w:cs="Helvetica"/>
          <w:color w:val="444444"/>
          <w:sz w:val="18"/>
          <w:lang w:eastAsia="tr-TR"/>
        </w:rPr>
        <w:t xml:space="preserve"> Açılan sayfadaki sol menüden “Kurum Standartları” butonunu tıklayınız.“Kurum Standartları” butonunu tıklayınız.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29" w:tgtFrame="_blank" w:tooltip="Yönetici/Öğretmen Veri Giriş butonuna tıklayınız." w:history="1">
        <w:r w:rsidRPr="0061719F">
          <w:rPr>
            <w:rFonts w:ascii="Helvetica" w:eastAsia="Times New Roman" w:hAnsi="Helvetica" w:cs="Helvetica"/>
            <w:color w:val="FFFFFF"/>
            <w:sz w:val="23"/>
            <w:lang w:eastAsia="tr-TR"/>
          </w:rPr>
          <w:t>26</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“Yönetici/Öğretmen Veri Giriş” butonuna tıklayınız.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E"/>
      </w:r>
      <w:r w:rsidRPr="0061719F">
        <w:rPr>
          <w:rFonts w:ascii="Helvetica" w:eastAsia="Times New Roman" w:hAnsi="Helvetica" w:cs="Helvetica"/>
          <w:color w:val="444444"/>
          <w:sz w:val="18"/>
          <w:lang w:eastAsia="tr-TR"/>
        </w:rPr>
        <w:t xml:space="preserve"> Sol menüden “Yönetici Öğretmen Veri Giriş” butonuna tıklayınız.“Yönetici/Öğretmen Veri Giriş” butonuna tıklayınız.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0" w:tgtFrame="_blank" w:tooltip="Kalan sayfa sayısı bu kısımda görünecektir." w:history="1">
        <w:r w:rsidRPr="0061719F">
          <w:rPr>
            <w:rFonts w:ascii="Helvetica" w:eastAsia="Times New Roman" w:hAnsi="Helvetica" w:cs="Helvetica"/>
            <w:color w:val="FFFFFF"/>
            <w:sz w:val="23"/>
            <w:lang w:eastAsia="tr-TR"/>
          </w:rPr>
          <w:t>27</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Kalan sayfa sayısı bu kısımda görünecektir.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F"/>
      </w:r>
      <w:r w:rsidRPr="0061719F">
        <w:rPr>
          <w:rFonts w:ascii="Helvetica" w:eastAsia="Times New Roman" w:hAnsi="Helvetica" w:cs="Helvetica"/>
          <w:color w:val="444444"/>
          <w:sz w:val="18"/>
          <w:lang w:eastAsia="tr-TR"/>
        </w:rPr>
        <w:t xml:space="preserve"> Ardından ekranda kimlik bilgilerinizin yer aldığı anketi doldurunuz.İşaretleyeceğiniz “evet” ve “kısmen” seçeneklerinde, soruların daha detaylı değerlendirilmesi için alt sorular açılacaktır.“Değerlendirmeyi bitir” ile </w:t>
      </w:r>
      <w:r w:rsidRPr="0061719F">
        <w:rPr>
          <w:rFonts w:ascii="Helvetica" w:eastAsia="Times New Roman" w:hAnsi="Helvetica" w:cs="Helvetica"/>
          <w:color w:val="444444"/>
          <w:sz w:val="18"/>
          <w:lang w:eastAsia="tr-TR"/>
        </w:rPr>
        <w:lastRenderedPageBreak/>
        <w:t>değerlendirmeye ara verip daha sonra kaldığınız yerden devam edebilirsiniz.Kalan sayfa sayısı bu kısımda görünecektir.“Değerlendirmeyi Sıfırla” ile verdiğiniz tüm yanıtları silebilir ve yeniden ankete başlayabilirsiniz.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1" w:tgtFrame="_blank" w:tooltip="Yönetici Takip Ekranları" w:history="1">
        <w:r w:rsidRPr="0061719F">
          <w:rPr>
            <w:rFonts w:ascii="Helvetica" w:eastAsia="Times New Roman" w:hAnsi="Helvetica" w:cs="Helvetica"/>
            <w:color w:val="FFFFFF"/>
            <w:sz w:val="23"/>
            <w:lang w:eastAsia="tr-TR"/>
          </w:rPr>
          <w:t>28</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Yönetici Takip Ekranları</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C"/>
      </w:r>
      <w:r w:rsidRPr="0061719F">
        <w:rPr>
          <w:rFonts w:ascii="Helvetica" w:eastAsia="Times New Roman" w:hAnsi="Helvetica" w:cs="Helvetica"/>
          <w:color w:val="444444"/>
          <w:sz w:val="18"/>
          <w:lang w:eastAsia="tr-TR"/>
        </w:rPr>
        <w:t xml:space="preserve"> Değerlendirme Takip </w:t>
      </w:r>
      <w:proofErr w:type="spellStart"/>
      <w:r w:rsidRPr="0061719F">
        <w:rPr>
          <w:rFonts w:ascii="Helvetica" w:eastAsia="Times New Roman" w:hAnsi="Helvetica" w:cs="Helvetica"/>
          <w:color w:val="444444"/>
          <w:sz w:val="18"/>
          <w:lang w:eastAsia="tr-TR"/>
        </w:rPr>
        <w:t>EkranıBu</w:t>
      </w:r>
      <w:proofErr w:type="spellEnd"/>
      <w:r w:rsidRPr="0061719F">
        <w:rPr>
          <w:rFonts w:ascii="Helvetica" w:eastAsia="Times New Roman" w:hAnsi="Helvetica" w:cs="Helvetica"/>
          <w:color w:val="444444"/>
          <w:sz w:val="18"/>
          <w:lang w:eastAsia="tr-TR"/>
        </w:rPr>
        <w:t xml:space="preserve"> ekranda mevcut durum soru adediniz ve cevapladığınız soru adediniz; okulunuzdaki yönetici, öğretmen, çocuk ve veli sayısı ile anketi cevaplayan yönetici, öğretmen, çocuk ve veli sayılarına yer verilmektedir. Ekran alt tarafında da değerlendirme yapan kişi bilgileri yer almakta olup bu kişilerin yaptıkları değerlendirme kayıtları gizli tutulmaktadır. Bu ekran kurumunuz hakkında yapılan değerlendirmeleri takip etmenizi sağlayacaktır.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2" w:tgtFrame="_blank" w:tooltip=" Kurum İzleme Ekranı" w:history="1">
        <w:r w:rsidRPr="0061719F">
          <w:rPr>
            <w:rFonts w:ascii="Helvetica" w:eastAsia="Times New Roman" w:hAnsi="Helvetica" w:cs="Helvetica"/>
            <w:color w:val="FFFFFF"/>
            <w:sz w:val="23"/>
            <w:lang w:eastAsia="tr-TR"/>
          </w:rPr>
          <w:t>29</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sym w:font="Symbol" w:char="F08D"/>
      </w:r>
      <w:r w:rsidRPr="0061719F">
        <w:rPr>
          <w:rFonts w:ascii="Helvetica" w:eastAsia="Times New Roman" w:hAnsi="Helvetica" w:cs="Helvetica"/>
          <w:color w:val="444444"/>
          <w:sz w:val="18"/>
          <w:szCs w:val="18"/>
          <w:lang w:eastAsia="tr-TR"/>
        </w:rPr>
        <w:t xml:space="preserve"> Kurum İzleme </w:t>
      </w:r>
      <w:proofErr w:type="spellStart"/>
      <w:r w:rsidRPr="0061719F">
        <w:rPr>
          <w:rFonts w:ascii="Helvetica" w:eastAsia="Times New Roman" w:hAnsi="Helvetica" w:cs="Helvetica"/>
          <w:color w:val="444444"/>
          <w:sz w:val="18"/>
          <w:szCs w:val="18"/>
          <w:lang w:eastAsia="tr-TR"/>
        </w:rPr>
        <w:t>Ekranı</w:t>
      </w:r>
      <w:r w:rsidRPr="0061719F">
        <w:rPr>
          <w:rFonts w:ascii="Helvetica" w:eastAsia="Times New Roman" w:hAnsi="Helvetica" w:cs="Helvetica"/>
          <w:color w:val="444444"/>
          <w:sz w:val="18"/>
          <w:lang w:eastAsia="tr-TR"/>
        </w:rPr>
        <w:t>Bu</w:t>
      </w:r>
      <w:proofErr w:type="spellEnd"/>
      <w:r w:rsidRPr="0061719F">
        <w:rPr>
          <w:rFonts w:ascii="Helvetica" w:eastAsia="Times New Roman" w:hAnsi="Helvetica" w:cs="Helvetica"/>
          <w:color w:val="444444"/>
          <w:sz w:val="18"/>
          <w:lang w:eastAsia="tr-TR"/>
        </w:rPr>
        <w:t xml:space="preserve"> ekranı kullanarak kurumda görev yapan yönetici, öğretmen ile çocuk ve velilerin her birinin ayrı tablolarda olmak üzere doldurdukları anketlere ait cevapların yüzdelikleri görünecektir. Bu veriler rapor olmayıp yapılan değerlendirmeleri güncel olarak takip etme imkânı sunacaktır.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3" w:tgtFrame="_blank" w:tooltip="YÖNETİCİ-SIKÇA SORULAN SORULAR" w:history="1">
        <w:r w:rsidRPr="0061719F">
          <w:rPr>
            <w:rFonts w:ascii="Helvetica" w:eastAsia="Times New Roman" w:hAnsi="Helvetica" w:cs="Helvetica"/>
            <w:color w:val="FFFFFF"/>
            <w:sz w:val="23"/>
            <w:lang w:eastAsia="tr-TR"/>
          </w:rPr>
          <w:t>30</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YÖNETİCİ-SIKÇA SORULAN SORULAR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Sisteme giriş yaparken belli bir düzen dâhilinde mi adımlar izlenmelidir?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yöneticisi öncelikli olarak Künye Sorularına (Ortak Sorulara) “onay” vererek, diğer mevcut durum sorularının ve yönetici, öğretmen, veli ve öğrenci anketlerinin girişlerin açılmasını sağlamalıdır.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Girişler açıldıktan sonra sistem 30 Haziran tarihine kadar açık kalacaktır.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Bu tarihe kadar mevcut durum soruları ya da anketlerde sıra gözetmeden veri girişi yapılabilir.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4" w:tgtFrame="_blank" w:tooltip=" Mevcut durum sayfası altındaki Mevcut Durum Girişi Tamamla butonu o ana kadar yaptığınız girişlerin kaydetmenizi sağlayacaktır." w:history="1">
        <w:r w:rsidRPr="0061719F">
          <w:rPr>
            <w:rFonts w:ascii="Helvetica" w:eastAsia="Times New Roman" w:hAnsi="Helvetica" w:cs="Helvetica"/>
            <w:color w:val="FFFFFF"/>
            <w:sz w:val="23"/>
            <w:lang w:eastAsia="tr-TR"/>
          </w:rPr>
          <w:t>31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sym w:font="Symbol" w:char="F0B6"/>
      </w:r>
      <w:r w:rsidRPr="0061719F">
        <w:rPr>
          <w:rFonts w:ascii="Helvetica" w:eastAsia="Times New Roman" w:hAnsi="Helvetica" w:cs="Helvetica"/>
          <w:color w:val="444444"/>
          <w:sz w:val="18"/>
          <w:szCs w:val="18"/>
          <w:lang w:eastAsia="tr-TR"/>
        </w:rPr>
        <w:t xml:space="preserve"> Mevcut durum sayfası altındaki “Mevcut Durum Girişi Tamamla” butonu o ana kadar yaptığınız girişlerin kaydetmenizi sağlayacaktır.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Bu butonu kullanarak veri girişine ara verebilir, farklı zamanlarda kaldığınız yerden veri girişine devam edebilirsiniz.</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Anketlerde ise otomatik kaydetme özelliği bulunmaktadır. Sorulara verdiğiniz yanıtlar otomatik olarak her sayfada kayıt edilir.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 doldurulurken gerektiği durumlarda ara verip sayfadan çıkış yapılabilir ve farklı zamanda sisteme tekrar giriş yaparak sorulara kaldığınız yerden devam edebilirsiniz.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5" w:tgtFrame="_blank" w:tooltip="Sistemden raporlar ne zaman alınacaktır?" w:history="1">
        <w:r w:rsidRPr="0061719F">
          <w:rPr>
            <w:rFonts w:ascii="Helvetica" w:eastAsia="Times New Roman" w:hAnsi="Helvetica" w:cs="Helvetica"/>
            <w:color w:val="FFFFFF"/>
            <w:sz w:val="23"/>
            <w:lang w:eastAsia="tr-TR"/>
          </w:rPr>
          <w:t>32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Sistemden raporlar ne zaman alınacaktır?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01 Temmuz  tarihinde dört düzeyde raporlar (okul, İlçe MEM, İl MEM, Bakanlık düzeyinde) alınabilecektir.Sistemden rapor aldıktan sonra ne yapılacaktır?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Okullardan rapor sonuçlarını stratejik planlarına ya da okul gelişim planlarına yansıtarak kullanmaları öncelikli olarak beklenmektedir.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 çalışanları kurumlarının güçlü ve geliştirmeye açık alanlarını görerek, bu alanların geliştirilmesi için üst birimlerden de destek alarak politika üretmeleri beklenmektedir.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Kurumlardaki gelişimin sağlanması bu sistemde sadece okuldan beklenen bir durum olmayıp daha üst düzeyde İl/İlçe ve Bakanlığın da takibi ile gereken desteğin sunulmasını da gerektirmektedir.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6" w:tgtFrame="_blank" w:tooltip=" Sisteme girilen veriler tekrar silinip düzeltilebilir mi?" w:history="1">
        <w:r w:rsidRPr="0061719F">
          <w:rPr>
            <w:rFonts w:ascii="Helvetica" w:eastAsia="Times New Roman" w:hAnsi="Helvetica" w:cs="Helvetica"/>
            <w:color w:val="FFFFFF"/>
            <w:sz w:val="23"/>
            <w:lang w:eastAsia="tr-TR"/>
          </w:rPr>
          <w:t>33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Sisteme girilen veriler tekrar silinip düzeltilebilir mi?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Mevcut durum soruları altındaki “Girişi Sıfırla” butonu ile “mevcut duruma” ve “künye sorularına” dair verdiğiniz tüm yanıtları silip en baştan başlayabilirsiniz.</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Anketlerde ise sayfa altındaki “Değerlendirmeyi Sıfırla” butonunu kullanarak yaptığınız tüm değerlendirmeyi silebilir, en baştan tekrar başlayabilirsiniz. Veri girişlerinde hataları en asgariye indirebilmek için mevcut durum sorularının olduğu sayfa altındaki “Mevcut Durum Kriterlerini Tam Liste (Boş Liste) Yazdır” butonunu kullanarak çıktısını alabilir ve önce çıktı üzerinde doldurabilirsiniz.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7" w:tgtFrame="_blank" w:tooltip=" Sisteme girişler hangi tarihe kadar yapılmalıdır?" w:history="1">
        <w:r w:rsidRPr="0061719F">
          <w:rPr>
            <w:rFonts w:ascii="Helvetica" w:eastAsia="Times New Roman" w:hAnsi="Helvetica" w:cs="Helvetica"/>
            <w:color w:val="FFFFFF"/>
            <w:sz w:val="23"/>
            <w:lang w:eastAsia="tr-TR"/>
          </w:rPr>
          <w:t>34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Sisteme girişler hangi tarihe kadar yapılmalıdır?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30 Haziran  tarihine kadar tüm girişler yapılabilir.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Sistemden raporlar ne zaman alınacaktır?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01 Temmuz  tarihinde dört düzeyde raporlar (okul, İlçe MEM, İl MEM, Bakanlık düzeyinde) alınabilecektir.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Sistemden rapor aldıktan sonra ne yapılacaktır?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Okullardan rapor sonuçlarını stratejik planlarına ya da okul gelişim planlarına yansıtarak kullanmaları öncelikli olarak beklenmektedir. Okul çalışanları kurumlarının güçlü ve geliştirmeye açık alanlarını görerek, bu alanların geliştirilmesi için üst birimlerden de destek alarak politika üretmeleri beklenmektedir. Kurumlardaki gelişimin sağlanması bu sistemde sadece okuldan beklenen bir durum olmayıp daha üst düzeyde İl/İlçe ve Bakanlığın da takibi ile gereken desteğin sunulmasını da gerektirmektedir.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8" w:tgtFrame="_blank" w:tooltip=" Sistem denetlenen bir özelliğe sahip midir?" w:history="1">
        <w:r w:rsidRPr="0061719F">
          <w:rPr>
            <w:rFonts w:ascii="Helvetica" w:eastAsia="Times New Roman" w:hAnsi="Helvetica" w:cs="Helvetica"/>
            <w:color w:val="FFFFFF"/>
            <w:sz w:val="23"/>
            <w:lang w:eastAsia="tr-TR"/>
          </w:rPr>
          <w:t>35</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Sistem denetlenen bir özelliğe sahip midir?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Standartları modülü gözlemci şifreleri ildeki maarif müfettişleri, İl/İlçe Milli Eğitim Müdürlükleri ve Bakanlık düzeyinde tanımlanmıştır. Bundan dolayı sistemde yapılan tüm girişler ve sonuçlar yetkili kılınan bu kişiler tarafından takip edilebilecektir.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Ancak bu durum şöyle bir yanılgıya düşürmemelidir. Algısal Yarar Ölçeklerine verilen kişisel cevaplar hiçbir kullanıcıyla paylaşılmayacaktır. Paylaşılan durum sadece okul hakkındaki genel durumu ifade edecektir.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39" w:tgtFrame="_blank" w:tooltip=" Sistemden alınacak sonuçlara göre ödül ve ceza türünden yaptırımlar olacak mıdır?" w:history="1">
        <w:r w:rsidRPr="0061719F">
          <w:rPr>
            <w:rFonts w:ascii="Helvetica" w:eastAsia="Times New Roman" w:hAnsi="Helvetica" w:cs="Helvetica"/>
            <w:color w:val="FFFFFF"/>
            <w:sz w:val="23"/>
            <w:lang w:eastAsia="tr-TR"/>
          </w:rPr>
          <w:t>36</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Sistemden alınacak sonuçlara göre ödül ve ceza türünden yaptırımlar olacak mıdır?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Sistem kurumsal gelişim odaklı olup sistemin sağlıklı bir şekilde amacına ulaşabilmesi için kurumların doğru ve gerçekçi bir şekilde veri girişi yapmaları son derece önemlidir.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Kurumu olduğundan daha iyi göstermek kuruma planlanan kaynağın ulaşmamasına neden olabileceği gibi kurumu olduğundan daha olumsuz göstermek de var olan imkânları yok sayacağından kurumu denetlemeye yetkili kılınan kişilerce yanlış beyan olarak </w:t>
      </w:r>
      <w:r w:rsidRPr="0061719F">
        <w:rPr>
          <w:rFonts w:ascii="Helvetica" w:eastAsia="Times New Roman" w:hAnsi="Helvetica" w:cs="Helvetica"/>
          <w:color w:val="444444"/>
          <w:sz w:val="18"/>
          <w:lang w:eastAsia="tr-TR"/>
        </w:rPr>
        <w:lastRenderedPageBreak/>
        <w:t>değerlendirilecektir.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Ödül ve ceza türünden yaptırımların olmadığı sistemden okul gelişiminin sağlanması için kaygılardan uzak bir şekilde doğru ve gerçekçi veri girişi sağlanması önemlidir.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0" w:tgtFrame="_blank" w:tooltip=" Sistem hakkında yayımlanan bir mevzuat var mıdır?" w:history="1">
        <w:r w:rsidRPr="0061719F">
          <w:rPr>
            <w:rFonts w:ascii="Helvetica" w:eastAsia="Times New Roman" w:hAnsi="Helvetica" w:cs="Helvetica"/>
            <w:color w:val="FFFFFF"/>
            <w:sz w:val="23"/>
            <w:lang w:eastAsia="tr-TR"/>
          </w:rPr>
          <w:t>37</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Sistem hakkında yayımlanan bir mevzuat var mıdır?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25 Aralık 2014 Tarih ve sayılı Makam Oluru ile yayımlanan“Okul Öncesi Eğitim ve İlköğretim Kurumları Standartları Uygulama Yönergesi”ni inceleyebilirsiniz.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1" w:tgtFrame="_blank" w:tooltip=" Sistemden alınan veriler ile okullar belli bir sıralamaya konulacak mıdır?" w:history="1">
        <w:r w:rsidRPr="0061719F">
          <w:rPr>
            <w:rFonts w:ascii="Helvetica" w:eastAsia="Times New Roman" w:hAnsi="Helvetica" w:cs="Helvetica"/>
            <w:color w:val="FFFFFF"/>
            <w:sz w:val="23"/>
            <w:lang w:eastAsia="tr-TR"/>
          </w:rPr>
          <w:t>38</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Sistemden alınan veriler ile okullar belli bir sıralamaya konulacak mıdır?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Yapılacak veri girişlerinden sonra alınacak raporlarda 39 standardın her biri kendi başlığı altında değerlendirilecektir. Bundan dolayı okullara tek bir puan vermek şeklinde uygulama yapılmayacaktır.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Bir okul bir alt standartta güçlü olabileceği gibi diğer bir alt standardı geliştirmeye açık düzeyde olabilecektir.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Bu sistem ile okulların sıralaması değil okulların arasındaki düzey farklılıklarının giderilmesi amaçlanmaktadır. Dolayısıyla hiçbir şekilde okulların yarıştırılması, sıralamaya konulması söz konusu olmayacaktır.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Sistem okulların güçlü ve zayıf yönlerini belirleyip daha nitelikli eğitim ortamlarına ulaşmasını amaçlamaktadır.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2" w:tgtFrame="_blank" w:tooltip="ÖĞRETMENLER İÇİN ANKET GİRİŞİ" w:history="1">
        <w:r w:rsidRPr="0061719F">
          <w:rPr>
            <w:rFonts w:ascii="Helvetica" w:eastAsia="Times New Roman" w:hAnsi="Helvetica" w:cs="Helvetica"/>
            <w:color w:val="FFFFFF"/>
            <w:sz w:val="23"/>
            <w:lang w:eastAsia="tr-TR"/>
          </w:rPr>
          <w:t>39</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ÖĞRETMENLER İÇİN ANKET GİRİŞİ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C"/>
      </w:r>
      <w:r w:rsidRPr="0061719F">
        <w:rPr>
          <w:rFonts w:ascii="Helvetica" w:eastAsia="Times New Roman" w:hAnsi="Helvetica" w:cs="Helvetica"/>
          <w:color w:val="444444"/>
          <w:sz w:val="18"/>
          <w:lang w:eastAsia="tr-TR"/>
        </w:rPr>
        <w:t>Ankete girmek üzere MEBBİS (http://mebbis.meb.gov.tr) ana sayfasından personel kullanıcı adınız ve Şifrenizi kullanarak giriş yapınız.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3" w:tgtFrame="_blank" w:tooltip=" Açılan sayfadan Kurum Standartları butonunu tıklayınız." w:history="1">
        <w:r w:rsidRPr="0061719F">
          <w:rPr>
            <w:rFonts w:ascii="Helvetica" w:eastAsia="Times New Roman" w:hAnsi="Helvetica" w:cs="Helvetica"/>
            <w:color w:val="FFFFFF"/>
            <w:sz w:val="23"/>
            <w:lang w:eastAsia="tr-TR"/>
          </w:rPr>
          <w:t>40</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8D"/>
      </w:r>
      <w:r w:rsidRPr="0061719F">
        <w:rPr>
          <w:rFonts w:ascii="Helvetica" w:eastAsia="Times New Roman" w:hAnsi="Helvetica" w:cs="Helvetica"/>
          <w:b/>
          <w:bCs/>
          <w:color w:val="444444"/>
          <w:sz w:val="18"/>
          <w:lang w:eastAsia="tr-TR"/>
        </w:rPr>
        <w:t xml:space="preserve"> Açılan sayfadan “Kurum Standartları” butonunu tıklayınız.</w:t>
      </w:r>
      <w:r w:rsidRPr="0061719F">
        <w:rPr>
          <w:rFonts w:ascii="Helvetica" w:eastAsia="Times New Roman" w:hAnsi="Helvetica" w:cs="Helvetica"/>
          <w:color w:val="444444"/>
          <w:sz w:val="18"/>
          <w:lang w:eastAsia="tr-TR"/>
        </w:rPr>
        <w:t> </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4" w:tgtFrame="_blank" w:tooltip="Yönetici Öğretmen Veri Giriş butonuna tıklayınız." w:history="1">
        <w:r w:rsidRPr="0061719F">
          <w:rPr>
            <w:rFonts w:ascii="Helvetica" w:eastAsia="Times New Roman" w:hAnsi="Helvetica" w:cs="Helvetica"/>
            <w:color w:val="FFFFFF"/>
            <w:sz w:val="23"/>
            <w:lang w:eastAsia="tr-TR"/>
          </w:rPr>
          <w:t>41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“Yönetici Öğretmen Veri Giriş” butonuna tıklayınız.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E"/>
      </w:r>
      <w:r w:rsidRPr="0061719F">
        <w:rPr>
          <w:rFonts w:ascii="Helvetica" w:eastAsia="Times New Roman" w:hAnsi="Helvetica" w:cs="Helvetica"/>
          <w:color w:val="444444"/>
          <w:sz w:val="18"/>
          <w:lang w:eastAsia="tr-TR"/>
        </w:rPr>
        <w:t xml:space="preserve"> Açılan sayfadan “Yönetici Öğretmen Veri Giriş” butonuna tıklayınız.“Yönetici Öğretmen Veri Giriş” butonuna tıklayınız.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5" w:tgtFrame="_blank" w:tooltip="Kalan sayfa sayısı bu kısımda görünecektir." w:history="1">
        <w:r w:rsidRPr="0061719F">
          <w:rPr>
            <w:rFonts w:ascii="Helvetica" w:eastAsia="Times New Roman" w:hAnsi="Helvetica" w:cs="Helvetica"/>
            <w:color w:val="FFFFFF"/>
            <w:sz w:val="23"/>
            <w:lang w:eastAsia="tr-TR"/>
          </w:rPr>
          <w:t>42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Kalan sayfa sayısı bu kısımda görünecektir.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F"/>
      </w:r>
      <w:r w:rsidRPr="0061719F">
        <w:rPr>
          <w:rFonts w:ascii="Helvetica" w:eastAsia="Times New Roman" w:hAnsi="Helvetica" w:cs="Helvetica"/>
          <w:color w:val="444444"/>
          <w:sz w:val="18"/>
          <w:lang w:eastAsia="tr-TR"/>
        </w:rPr>
        <w:t xml:space="preserve"> Açılan sayfadaki kimlik bilgileriniz ile anketi hangi okul adına dolduracağınızı belirten açıklamalar bulunmaktadır. Bulunduğunuz okuldan farklı bir okul bilgisi ile karşılaşmanız durumunda sistem yöneticiniz ile görüşünüz. Karşınıza açılan sayfada çıkan yönergeyi okuyarak anketinizi tamamlayabilirsiniz.İşaretleyeceğiniz “evet” ve “kısmen” seçeneklerinde, soruların daha detaylı değerlendirilmesi için alt sorular açılacaktır.“Değerlendirmeyi bitir” ile değerlendirmeye ara verip daha sonra kaldığınız yerden devam edebilirsiniz.Kalan sayfa sayısı bu kısımda görünecektir.“Değerlendirmeyi Sıfırla” ile verdiğiniz tüm yanıtları silebilir ve yeniden ankete başlayabilirsiniz.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6" w:tgtFrame="_blank" w:tooltip="ÖĞRETMEN- SIKÇA SORULAN SORULAR" w:history="1">
        <w:r w:rsidRPr="0061719F">
          <w:rPr>
            <w:rFonts w:ascii="Helvetica" w:eastAsia="Times New Roman" w:hAnsi="Helvetica" w:cs="Helvetica"/>
            <w:color w:val="FFFFFF"/>
            <w:sz w:val="23"/>
            <w:lang w:eastAsia="tr-TR"/>
          </w:rPr>
          <w:t>43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ÖĞRETMEN- SIKÇA SORULAN SORULAR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nereden giriş sağlayacağım?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Ankete MEBBİS ana sayfasından (http://mebbis.meb.gov.tr) kendi kişisel kullanıcı kodunu ve şifreniz ile giriş yapabilirsiniz.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giriş yapamıyorum. Neden?</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Okulunuz değerlendirmeye açılmamış olabilir. Okul ile irtibata geçiniz.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“Okulunuz değerlendirmeye açılmamıştır” diye uyarı alıyorum. Bu ne anlama gelmektedir?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müdürünün Kurum Standartları Modülünü değerlendirmeye açmamış olduğunu ifade eder. Okul ile irtibata geçiniz.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7" w:tgtFrame="_blank" w:tooltip=" Anketi tüm öğretmenler doldurmalı mıdır?" w:history="1">
        <w:r w:rsidRPr="0061719F">
          <w:rPr>
            <w:rFonts w:ascii="Helvetica" w:eastAsia="Times New Roman" w:hAnsi="Helvetica" w:cs="Helvetica"/>
            <w:color w:val="FFFFFF"/>
            <w:sz w:val="23"/>
            <w:lang w:eastAsia="tr-TR"/>
          </w:rPr>
          <w:t>44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Anketi tüm öğretmenler doldurmalı mıdır?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Anketi ücretli öğretmenler hariç diğer öğretmenler (aday, kadrolu ve görevlendirme olanlar) doldurmak durumundadır.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Anketteki tüm soruları aynı anda mı cevaplamam gerekir?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Hayır. Anketlerde otomatik kayıt etme özelliği vardır. Geçiş yaptığınız son sayfa otomatik olarak kaydedilir ve siz sistemden çıkmış olsanız dahi bir sonraki girişinizde kaldığınız sayfadan cevap vermeye devam edebilirsiniz. Diğer taraftan Değerlendirmeyi Bitir butonunu kullanarak da o ana kadar yaptığınız değerlendirmeyi kayıt edebilirisiniz.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Ankette verdiğim cevapları değiştirebilir miyim?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Sayfa altında yer alan “Değerlendirmeyi Sıfırla” butonunu kullanarak verdiğiniz tüm cevapları silebilir ve ankete yeniden başlayabilirsiniz.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8" w:tgtFrame="_blank" w:tooltip=" Ankete vereceğim cevaplar başka bir kullanıcı tarafından görülebilir mi?" w:history="1">
        <w:r w:rsidRPr="0061719F">
          <w:rPr>
            <w:rFonts w:ascii="Helvetica" w:eastAsia="Times New Roman" w:hAnsi="Helvetica" w:cs="Helvetica"/>
            <w:color w:val="FFFFFF"/>
            <w:sz w:val="23"/>
            <w:lang w:eastAsia="tr-TR"/>
          </w:rPr>
          <w:t>45</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Ankete vereceğim cevaplar başka bir kullanıcı tarafından görülebilir mi?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Hayır görülemez.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 hangi amaçla hazırlanmıştır?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Okulun güçlü ve zayıf yönlerinin belirlenmesini ve geliştirmeye açık alanlarının tespit edilerek iyileştirici çalışmalara okul, il/ilçe </w:t>
      </w:r>
      <w:proofErr w:type="spellStart"/>
      <w:r w:rsidRPr="0061719F">
        <w:rPr>
          <w:rFonts w:ascii="Helvetica" w:eastAsia="Times New Roman" w:hAnsi="Helvetica" w:cs="Helvetica"/>
          <w:color w:val="444444"/>
          <w:sz w:val="18"/>
          <w:lang w:eastAsia="tr-TR"/>
        </w:rPr>
        <w:t>MEM’ler</w:t>
      </w:r>
      <w:proofErr w:type="spellEnd"/>
      <w:r w:rsidRPr="0061719F">
        <w:rPr>
          <w:rFonts w:ascii="Helvetica" w:eastAsia="Times New Roman" w:hAnsi="Helvetica" w:cs="Helvetica"/>
          <w:color w:val="444444"/>
          <w:sz w:val="18"/>
          <w:lang w:eastAsia="tr-TR"/>
        </w:rPr>
        <w:t xml:space="preserve"> ve Bakanlık düzeyinde destek verilebilmesi amacıyla hazırlanmıştır.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Anketi doldurmam ne kadar sürer?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 sorularının sayısı kurum tipine ve kurumun özelliğine göre değişiklik göstermekle birlikte yaklaşık olarak dakika sürmektedir.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ne zamana kadar giriş yapabilirim?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31 Haziran  tarihine kadar ankete giriş yapabilirsiniz.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49" w:tgtFrame="_blank" w:tooltip=" Tüm öğrenciler ve veliler ankete giriş yapacaklar mıdır?" w:history="1">
        <w:r w:rsidRPr="0061719F">
          <w:rPr>
            <w:rFonts w:ascii="Helvetica" w:eastAsia="Times New Roman" w:hAnsi="Helvetica" w:cs="Helvetica"/>
            <w:color w:val="FFFFFF"/>
            <w:sz w:val="23"/>
            <w:lang w:eastAsia="tr-TR"/>
          </w:rPr>
          <w:t>46</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Tüm öğrenciler ve veliler ankete giriş yapacaklar mıdır?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İsteyen tüm öğrenci ve veliler ankete giriş yapabilirler.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Okulumuzda yeterli sayıda bilgisayar yok. Öğrenciler anketi nerede ve nasıl doldurabilirler?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Anketler bilgisayar ortamında evde de doldurulabilinir. Diğer taraftan anket soruları yazdırılabilir özelliktedir. Çıktısı alınan soruların öğrenci ya da veli tarafından doldurulması sağlanabilir. Verilen yanıtlar sınıf rehber öğretmeni tarafından sisteme giriş yapılabilir. Veli ve öğrenciler tarafından elle doldurulan ve imzalanan çıktılar bir yıl boyunca kurumda saklanılır.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Öğrenci ve veliler ankete nereden giriş yapacaklar?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Standartları anketine MEBBİS (http://mebbis.meb.gov.tr) ana sayfasında bulunan "Kurum </w:t>
      </w:r>
      <w:r w:rsidRPr="0061719F">
        <w:rPr>
          <w:rFonts w:ascii="Helvetica" w:eastAsia="Times New Roman" w:hAnsi="Helvetica" w:cs="Helvetica"/>
          <w:color w:val="444444"/>
          <w:sz w:val="18"/>
          <w:lang w:eastAsia="tr-TR"/>
        </w:rPr>
        <w:lastRenderedPageBreak/>
        <w:t>Standartları Öğrenci ve Veli Girişleri" bağlantısını kullanarak veya e-okul üzerinden verilmiş olan bağlantıyı kullanarak ulaşabilirler.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0" w:tgtFrame="_blank" w:tooltip=" Okulda görevlendirme olarak çalışıyorum" w:history="1">
        <w:r w:rsidRPr="0061719F">
          <w:rPr>
            <w:rFonts w:ascii="Helvetica" w:eastAsia="Times New Roman" w:hAnsi="Helvetica" w:cs="Helvetica"/>
            <w:color w:val="FFFFFF"/>
            <w:sz w:val="23"/>
            <w:lang w:eastAsia="tr-TR"/>
          </w:rPr>
          <w:t>47</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Okulda görevlendirme olarak çalışıyorum</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Okulda görevlendirme olarak çalışıyorum. Kadromun olduğu okul için mi, görevlendirme çalıştığım okul için mi anketi dolduracağım?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Görevlendirme çalışılan kurum adına anket doldurulacaktır. Görevlendirme yaptığınız kurum bilgileri anketin olduğu sayfada farklı olarak görünüyorsa sistem yöneticiniz ile görüşünüz.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Ders saatimi doldurmak amacı ile iki okula giden bir öğretmen hangi okul için anket dolduracaktır?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En son hangi okul için görevlendirme yapılmış ise o okul adına anket doldurulacaktır.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Görevlendirme çalışıyorum ancak farklı bir okul adına anket doldurmam istenmektedir. Bu ne anlama gelmektedir?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Görevlendirme çalıştığınız kurumun bilgileri ilçe Milli Eğitim Müdürlüğü tarafından sisteme işlenmemiş olabilir.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1" w:tgtFrame="_blank" w:tooltip="VELİLER İÇİN ANKET GİRİŞİ" w:history="1">
        <w:r w:rsidRPr="0061719F">
          <w:rPr>
            <w:rFonts w:ascii="Helvetica" w:eastAsia="Times New Roman" w:hAnsi="Helvetica" w:cs="Helvetica"/>
            <w:color w:val="FFFFFF"/>
            <w:sz w:val="23"/>
            <w:lang w:eastAsia="tr-TR"/>
          </w:rPr>
          <w:t>48</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VELİLER İÇİN ANKET GİRİŞİ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C"/>
      </w:r>
      <w:r w:rsidRPr="0061719F">
        <w:rPr>
          <w:rFonts w:ascii="Helvetica" w:eastAsia="Times New Roman" w:hAnsi="Helvetica" w:cs="Helvetica"/>
          <w:color w:val="444444"/>
          <w:sz w:val="18"/>
          <w:lang w:eastAsia="tr-TR"/>
        </w:rPr>
        <w:t xml:space="preserve"> Kurum Standartları anketine MEBBİS (http://mebbis.meb.gov.tr) ana sayfasında bulunan "Kurum Standartları Öğrenci ve Veli Girişleri" bağlantısını kullanarak veya e-okul üzerinden verilmiş olan bağlantıyı kullanarak ulaşabilirsiniz.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2" w:tgtFrame="_blank" w:tooltip="e-okul üzerinden giriş için aşağıdaki linki tıkayınız." w:history="1">
        <w:r w:rsidRPr="0061719F">
          <w:rPr>
            <w:rFonts w:ascii="Helvetica" w:eastAsia="Times New Roman" w:hAnsi="Helvetica" w:cs="Helvetica"/>
            <w:color w:val="FFFFFF"/>
            <w:sz w:val="23"/>
            <w:lang w:eastAsia="tr-TR"/>
          </w:rPr>
          <w:t>49</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e-okul üzerinden giriş için aşağıdaki linki tıkayınız.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Okulunuzu değerlendirmek için anketlere bu kısımdan giriş yaparak ulaşabilirsiniz.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3" w:tgtFrame="_blank" w:tooltip=" Açılan bu sayfada TC Kimlik numaranız ve değerlendirme yapmak istediğiniz çocuğunuzun Öğrenci Numarası ile giriş yapabilirsiniz." w:history="1">
        <w:r w:rsidRPr="0061719F">
          <w:rPr>
            <w:rFonts w:ascii="Helvetica" w:eastAsia="Times New Roman" w:hAnsi="Helvetica" w:cs="Helvetica"/>
            <w:color w:val="FFFFFF"/>
            <w:sz w:val="23"/>
            <w:lang w:eastAsia="tr-TR"/>
          </w:rPr>
          <w:t>50</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sym w:font="Symbol" w:char="F08D"/>
      </w:r>
      <w:r w:rsidRPr="0061719F">
        <w:rPr>
          <w:rFonts w:ascii="Helvetica" w:eastAsia="Times New Roman" w:hAnsi="Helvetica" w:cs="Helvetica"/>
          <w:color w:val="444444"/>
          <w:sz w:val="18"/>
          <w:szCs w:val="18"/>
          <w:lang w:eastAsia="tr-TR"/>
        </w:rPr>
        <w:t xml:space="preserve"> Açılan bu sayfada TC Kimlik numaranız ve değerlendirme yapmak istediğiniz çocuğunuzun Öğrenci Numarası ile giriş yapabilirsiniz.</w:t>
      </w:r>
      <w:r w:rsidRPr="0061719F">
        <w:rPr>
          <w:rFonts w:ascii="Helvetica" w:eastAsia="Times New Roman" w:hAnsi="Helvetica" w:cs="Helvetica"/>
          <w:color w:val="444444"/>
          <w:sz w:val="18"/>
          <w:lang w:eastAsia="tr-TR"/>
        </w:rPr>
        <w:t>Kendi TC kimlik numaranızı ve çocuğunuzun okul numarasını yazarak giriş yapınız.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4" w:tgtFrame="_blank" w:tooltip="Kalan sayfa sayısı bu kısımda görünecektir." w:history="1">
        <w:r w:rsidRPr="0061719F">
          <w:rPr>
            <w:rFonts w:ascii="Helvetica" w:eastAsia="Times New Roman" w:hAnsi="Helvetica" w:cs="Helvetica"/>
            <w:color w:val="FFFFFF"/>
            <w:sz w:val="23"/>
            <w:lang w:eastAsia="tr-TR"/>
          </w:rPr>
          <w:t>51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Kalan sayfa sayısı bu kısımda görünecektir.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E"/>
      </w:r>
      <w:r w:rsidRPr="0061719F">
        <w:rPr>
          <w:rFonts w:ascii="Helvetica" w:eastAsia="Times New Roman" w:hAnsi="Helvetica" w:cs="Helvetica"/>
          <w:color w:val="444444"/>
          <w:sz w:val="18"/>
          <w:lang w:eastAsia="tr-TR"/>
        </w:rPr>
        <w:t xml:space="preserve"> Açılan ekranda anketi dolduracağınız çocuğunuza ait kimlik ve okul bilgileri </w:t>
      </w:r>
      <w:proofErr w:type="spellStart"/>
      <w:r w:rsidRPr="0061719F">
        <w:rPr>
          <w:rFonts w:ascii="Helvetica" w:eastAsia="Times New Roman" w:hAnsi="Helvetica" w:cs="Helvetica"/>
          <w:color w:val="444444"/>
          <w:sz w:val="18"/>
          <w:lang w:eastAsia="tr-TR"/>
        </w:rPr>
        <w:t>yeralacaktır</w:t>
      </w:r>
      <w:proofErr w:type="spellEnd"/>
      <w:r w:rsidRPr="0061719F">
        <w:rPr>
          <w:rFonts w:ascii="Helvetica" w:eastAsia="Times New Roman" w:hAnsi="Helvetica" w:cs="Helvetica"/>
          <w:color w:val="444444"/>
          <w:sz w:val="18"/>
          <w:lang w:eastAsia="tr-TR"/>
        </w:rPr>
        <w:t>.İşaretleyeceğiniz “evet” ve “kısmen” seçeneklerinde, soruların daha detaylı değerlendirilmesi için alt sorular açılacaktır.“Değerlendirmeyi bitir” ile değerlendirmeye ara verip daha sonra kaldığınız yerden devam edebilirsiniz.Kalan sayfa sayısı bu kısımda görünecektir.“Değerlendirmeyi Sıfırla” ile verdiğiniz tüm yanıtları silebilir ve yeniden ankete başlayabilirsiniz."Yazdır" butonunu kullanarak dilerseniz verdiğiniz cevapların dökümünü de alabilirsiniz.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5" w:tgtFrame="_blank" w:tooltip="Velilerin;" w:history="1">
        <w:r w:rsidRPr="0061719F">
          <w:rPr>
            <w:rFonts w:ascii="Helvetica" w:eastAsia="Times New Roman" w:hAnsi="Helvetica" w:cs="Helvetica"/>
            <w:color w:val="FFFFFF"/>
            <w:sz w:val="23"/>
            <w:lang w:eastAsia="tr-TR"/>
          </w:rPr>
          <w:t>52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Velilerin;</w:t>
      </w:r>
      <w:r w:rsidRPr="0061719F">
        <w:rPr>
          <w:rFonts w:ascii="Helvetica" w:eastAsia="Times New Roman" w:hAnsi="Helvetica" w:cs="Helvetica"/>
          <w:color w:val="444444"/>
          <w:sz w:val="18"/>
          <w:lang w:eastAsia="tr-TR"/>
        </w:rPr>
        <w:t>Bilgisayarları yoksa, anketleri okulda doldurabilir ya da çocuğunun sınıf rehber öğretmeni tarafından anketlerin çıktısı alınarak velilere ulaştırılabilir ve veliler elde doldurabilirler.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6" w:tgtFrame="_blank" w:tooltip="VELİ-SIKÇA SORULAN SORULAR" w:history="1">
        <w:r w:rsidRPr="0061719F">
          <w:rPr>
            <w:rFonts w:ascii="Helvetica" w:eastAsia="Times New Roman" w:hAnsi="Helvetica" w:cs="Helvetica"/>
            <w:color w:val="FFFFFF"/>
            <w:sz w:val="23"/>
            <w:lang w:eastAsia="tr-TR"/>
          </w:rPr>
          <w:t>53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VELİ-SIKÇA SORULAN SORULAR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nereden giriş sağlayacağım?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Standartları anketine MEBBİS (http://mebbis.meb.gov.tr) ana sayfasında bulunan "Kurum Standartları Öğrenci ve Veli Girişleri" bağlantısını kullanarak veya e-okul üzerinden verilmiş olan bağlantıyı kullanarak ulaşabilirsiniz (bakınız sayfa…..)</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giriş yapamıyorum. Neden?</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Okulunuz değerlendirmeyi açmamış olabilir. Okul ile irtibata geçiniz.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“Okulunuz değerlendirmeye açılmamıştır” diye uyarı alıyorum. Bu ne anlama gelmektedir?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müdürünün Kurum Standartları Modülünü değerlendirmeye açmamış olduğunu ifade eder. Okul ile irtibata geçiniz.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Anketi tüm veliler doldurmalı mı?</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Anketimizi Okul Aile Birliği üyesi olan velilerimizin doldurması zorunludur. Diğer velilerin doldurmasında ise gönüllülük esastır. Ancak sizin görüşlerinizin bizim için önem arz ettiğini ve daha iyi hizmet sunabilmemiz adına ihtiyaç duyduğumuzu unutmayınız.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7" w:tgtFrame="_blank" w:tooltip=" Anketteki tüm soruları aynı anda mı cevaplamam gerekir?" w:history="1">
        <w:r w:rsidRPr="0061719F">
          <w:rPr>
            <w:rFonts w:ascii="Helvetica" w:eastAsia="Times New Roman" w:hAnsi="Helvetica" w:cs="Helvetica"/>
            <w:color w:val="FFFFFF"/>
            <w:sz w:val="23"/>
            <w:lang w:eastAsia="tr-TR"/>
          </w:rPr>
          <w:t>54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Anketteki tüm soruları aynı anda mı cevaplamam gerekir?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Hayır. Anketlerde otomatik kayıt etme özelliği vardır. Geçiş yaptığınız sayfa otomatik olarak kaydedilir ve siz sistemden çıkmış olsanız dahi bir sonraki girişinizde kaldığınız sayfadan cevap vermeye devam edebilirsiniz.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Ankette verdiğim cevapları değiştirebilir miyim?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Sayfa altında yer alan “Değerlendirmeyi Sıfırla” butonunu kullanarak verdiğiniz tüm cevapları silebilir ve ankete yeniden başlayabilirsiniz.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vereceğim cevaplar başka bir kullanıcı tarafından görülebilir mi?</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Hayır görülemez.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8" w:tgtFrame="_blank" w:tooltip=" Ankete vereceğimiz cevaplar nedeniyle çocuklarımızla ilgili okulda bir problem yaşar mıyız?" w:history="1">
        <w:r w:rsidRPr="0061719F">
          <w:rPr>
            <w:rFonts w:ascii="Helvetica" w:eastAsia="Times New Roman" w:hAnsi="Helvetica" w:cs="Helvetica"/>
            <w:color w:val="FFFFFF"/>
            <w:sz w:val="23"/>
            <w:lang w:eastAsia="tr-TR"/>
          </w:rPr>
          <w:t>55</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Ankete vereceğimiz cevaplar nedeniyle çocuklarımızla ilgili okulda bir problem yaşar mıyız?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Vereceğiniz cevaplar tamamıyla gizli tutulacaktır. Okulunuz ve okulda yapılan uygulamalar hakkındaki görüşleriniz bizim için önem arz etmektedir. Sizden alacağımız görüşler doğrultusunda daha iyi hizmet verebilmek için yapılandırıcı çalışmalar yapılabilecektir.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 hangi amaçla hazırlanmıştır?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Okulun güçlü ve zayıf yönlerinin belirlenmesini ve geliştirmeye açık alanlarının tespit edilerek iyileştirici çalışmalara okul, il/ilçe </w:t>
      </w:r>
      <w:proofErr w:type="spellStart"/>
      <w:r w:rsidRPr="0061719F">
        <w:rPr>
          <w:rFonts w:ascii="Helvetica" w:eastAsia="Times New Roman" w:hAnsi="Helvetica" w:cs="Helvetica"/>
          <w:color w:val="444444"/>
          <w:sz w:val="18"/>
          <w:lang w:eastAsia="tr-TR"/>
        </w:rPr>
        <w:t>MEM’ler</w:t>
      </w:r>
      <w:proofErr w:type="spellEnd"/>
      <w:r w:rsidRPr="0061719F">
        <w:rPr>
          <w:rFonts w:ascii="Helvetica" w:eastAsia="Times New Roman" w:hAnsi="Helvetica" w:cs="Helvetica"/>
          <w:color w:val="444444"/>
          <w:sz w:val="18"/>
          <w:lang w:eastAsia="tr-TR"/>
        </w:rPr>
        <w:t xml:space="preserve"> ve Bakanlık düzeyinde destek verilebilmesi amacıyla hazırlanmıştır.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Anketi doldurmam ne kadar sürer?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 sorularının sayısı kurum tipine ve kurumun özelliğine göre değişiklik göstermekle birlikte yaklaşık olarak dakika sürmektedir.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59" w:tgtFrame="_blank" w:tooltip=" Ankete ne zamana kadar giriş yapabilirim?" w:history="1">
        <w:r w:rsidRPr="0061719F">
          <w:rPr>
            <w:rFonts w:ascii="Helvetica" w:eastAsia="Times New Roman" w:hAnsi="Helvetica" w:cs="Helvetica"/>
            <w:color w:val="FFFFFF"/>
            <w:sz w:val="23"/>
            <w:lang w:eastAsia="tr-TR"/>
          </w:rPr>
          <w:t>56</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Ankete ne zamana kadar giriş yapabilirim?</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Pr>
          <w:rFonts w:ascii="Helvetica" w:eastAsia="Times New Roman" w:hAnsi="Helvetica" w:cs="Helvetica"/>
          <w:color w:val="444444"/>
          <w:sz w:val="18"/>
          <w:lang w:eastAsia="tr-TR"/>
        </w:rPr>
        <w:t xml:space="preserve"> 30 Haziran </w:t>
      </w:r>
      <w:r w:rsidRPr="0061719F">
        <w:rPr>
          <w:rFonts w:ascii="Helvetica" w:eastAsia="Times New Roman" w:hAnsi="Helvetica" w:cs="Helvetica"/>
          <w:color w:val="444444"/>
          <w:sz w:val="18"/>
          <w:lang w:eastAsia="tr-TR"/>
        </w:rPr>
        <w:t xml:space="preserve"> tarihine kadar ankete giriş yapabilirsiniz.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Aynı okulda birden fazla çocuğum var. Her ikisi için de ayrı </w:t>
      </w:r>
      <w:proofErr w:type="spellStart"/>
      <w:r w:rsidRPr="0061719F">
        <w:rPr>
          <w:rFonts w:ascii="Helvetica" w:eastAsia="Times New Roman" w:hAnsi="Helvetica" w:cs="Helvetica"/>
          <w:color w:val="444444"/>
          <w:sz w:val="18"/>
          <w:lang w:eastAsia="tr-TR"/>
        </w:rPr>
        <w:t>ayrı</w:t>
      </w:r>
      <w:proofErr w:type="spellEnd"/>
      <w:r w:rsidRPr="0061719F">
        <w:rPr>
          <w:rFonts w:ascii="Helvetica" w:eastAsia="Times New Roman" w:hAnsi="Helvetica" w:cs="Helvetica"/>
          <w:color w:val="444444"/>
          <w:sz w:val="18"/>
          <w:lang w:eastAsia="tr-TR"/>
        </w:rPr>
        <w:t xml:space="preserve"> veri girişi yapabilir miyim?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Ankete giriş yaparken kendi TC kimlik numaranız ve öğrenci okul numarasını </w:t>
      </w:r>
      <w:r w:rsidRPr="0061719F">
        <w:rPr>
          <w:rFonts w:ascii="Helvetica" w:eastAsia="Times New Roman" w:hAnsi="Helvetica" w:cs="Helvetica"/>
          <w:color w:val="444444"/>
          <w:sz w:val="18"/>
          <w:lang w:eastAsia="tr-TR"/>
        </w:rPr>
        <w:lastRenderedPageBreak/>
        <w:t>kullanmanız gerekecektir. Hangi çocuğunuzun okul numarası ile sisteme giriş sağlanır ise o çocuk adına okuldaki eğitim hizmetleri değerlendirilmiş olacaktır.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0" w:tgtFrame="_blank" w:tooltip="ÇOCUKLAR İÇİN ANKET GİRİŞİ" w:history="1">
        <w:r w:rsidRPr="0061719F">
          <w:rPr>
            <w:rFonts w:ascii="Helvetica" w:eastAsia="Times New Roman" w:hAnsi="Helvetica" w:cs="Helvetica"/>
            <w:color w:val="FFFFFF"/>
            <w:sz w:val="23"/>
            <w:lang w:eastAsia="tr-TR"/>
          </w:rPr>
          <w:t>57</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ÇOCUKLAR İÇİN ANKET GİRİŞİ</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C"/>
      </w:r>
      <w:r w:rsidRPr="0061719F">
        <w:rPr>
          <w:rFonts w:ascii="Helvetica" w:eastAsia="Times New Roman" w:hAnsi="Helvetica" w:cs="Helvetica"/>
          <w:color w:val="444444"/>
          <w:sz w:val="18"/>
          <w:lang w:eastAsia="tr-TR"/>
        </w:rPr>
        <w:t xml:space="preserve"> Kurum Standartları anketine </w:t>
      </w:r>
      <w:proofErr w:type="spellStart"/>
      <w:r w:rsidRPr="0061719F">
        <w:rPr>
          <w:rFonts w:ascii="Helvetica" w:eastAsia="Times New Roman" w:hAnsi="Helvetica" w:cs="Helvetica"/>
          <w:color w:val="444444"/>
          <w:sz w:val="18"/>
          <w:lang w:eastAsia="tr-TR"/>
        </w:rPr>
        <w:t>MEBBiS</w:t>
      </w:r>
      <w:proofErr w:type="spellEnd"/>
      <w:r w:rsidRPr="0061719F">
        <w:rPr>
          <w:rFonts w:ascii="Helvetica" w:eastAsia="Times New Roman" w:hAnsi="Helvetica" w:cs="Helvetica"/>
          <w:color w:val="444444"/>
          <w:sz w:val="18"/>
          <w:lang w:eastAsia="tr-TR"/>
        </w:rPr>
        <w:t xml:space="preserve"> (http://mebbis.meb.gov.tr) ana sayfasında bulunan "Kurum Standartları Öğrenci ve Veli Girişleri" bağlantısını kullanarak veya e-okul üzerinden verilmiş olan bağlantıyı kullanarak ulaşabilirsiniz.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1" w:tgtFrame="_blank" w:tooltip="e-okul üzerinden giriş için aşağıdaki linki tıkayınız." w:history="1">
        <w:r w:rsidRPr="0061719F">
          <w:rPr>
            <w:rFonts w:ascii="Helvetica" w:eastAsia="Times New Roman" w:hAnsi="Helvetica" w:cs="Helvetica"/>
            <w:color w:val="FFFFFF"/>
            <w:sz w:val="23"/>
            <w:lang w:eastAsia="tr-TR"/>
          </w:rPr>
          <w:t>58</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e-okul üzerinden giriş için aşağıdaki linki tıkayınız.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t>Okulunuzu değerlendirmek için anketlere bu kısımdan giriş yaparak ulaşabilirsiniz.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2" w:tgtFrame="_blank" w:tooltip="TC Kimlik Numaranızı ve okul numaranızı girerek giriş yapınız." w:history="1">
        <w:r w:rsidRPr="0061719F">
          <w:rPr>
            <w:rFonts w:ascii="Helvetica" w:eastAsia="Times New Roman" w:hAnsi="Helvetica" w:cs="Helvetica"/>
            <w:color w:val="FFFFFF"/>
            <w:sz w:val="23"/>
            <w:lang w:eastAsia="tr-TR"/>
          </w:rPr>
          <w:t>59</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TC Kimlik Numaranızı ve okul numaranızı girerek giriş yapınız.</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D"/>
      </w:r>
      <w:r w:rsidRPr="0061719F">
        <w:rPr>
          <w:rFonts w:ascii="Helvetica" w:eastAsia="Times New Roman" w:hAnsi="Helvetica" w:cs="Helvetica"/>
          <w:color w:val="444444"/>
          <w:sz w:val="18"/>
          <w:lang w:eastAsia="tr-TR"/>
        </w:rPr>
        <w:t xml:space="preserve"> Karşınıza açılacak bu sayfa TC Kimlik Numaranızı ve okul numaranızı girerek giriş yapınız.TC Kimlik Numaranızı ve okul numaranızı girerek giriş yapınız.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3" w:tgtFrame="_blank" w:tooltip="Kalan sayfa sayısı bu kısımda görünecektir." w:history="1">
        <w:r w:rsidRPr="0061719F">
          <w:rPr>
            <w:rFonts w:ascii="Helvetica" w:eastAsia="Times New Roman" w:hAnsi="Helvetica" w:cs="Helvetica"/>
            <w:color w:val="FFFFFF"/>
            <w:sz w:val="23"/>
            <w:lang w:eastAsia="tr-TR"/>
          </w:rPr>
          <w:t>60</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Kalan sayfa sayısı bu kısımda görünecektir.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8E"/>
      </w:r>
      <w:r w:rsidRPr="0061719F">
        <w:rPr>
          <w:rFonts w:ascii="Helvetica" w:eastAsia="Times New Roman" w:hAnsi="Helvetica" w:cs="Helvetica"/>
          <w:color w:val="444444"/>
          <w:sz w:val="18"/>
          <w:lang w:eastAsia="tr-TR"/>
        </w:rPr>
        <w:t xml:space="preserve"> Açılacak sayfada sizin kimlik bilgileriniz yer almaktadır. Bu sayfada yer alan sorulara “evet” , “kısmen”, “hayır” ve “fikrim yok” seçeneklerinden birini işaretleyerek cevap veriniz.İşaretleyeceğiniz “evet” ve “kısmen” seçeneklerinde, soruların daha detaylı değerlendirilmesi için alt sorular açılacaktır.“Değerlendirmeyi bitir” ile değerlendirmeye ara verip daha sonra kaldığınız yerden devam edebilirsiniz.Kalan sayfa sayısı bu kısımda görünecektir.“Değerlendirmeyi Sıfırla” ile verdiğiniz tüm yanıtları silebilir ve yeniden ankete başlayabilirsiniz."Yazdır" butonunu kullanarak dilerseniz verdiğiniz cevapların dökümünü de alabilirsiniz.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4" w:tgtFrame="_blank" w:tooltip="Değerlendirmeyi Bitir butonu ile değerlendirmeden çıkmak isterseniz cevaplamadığınız sorular olması durumumda aşağıdaki şekilde olduğu gibi bir uyarı ile karşılaşacaksınız." w:history="1">
        <w:r w:rsidRPr="0061719F">
          <w:rPr>
            <w:rFonts w:ascii="Helvetica" w:eastAsia="Times New Roman" w:hAnsi="Helvetica" w:cs="Helvetica"/>
            <w:color w:val="FFFFFF"/>
            <w:sz w:val="23"/>
            <w:lang w:eastAsia="tr-TR"/>
          </w:rPr>
          <w:t>61</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color w:val="444444"/>
          <w:sz w:val="18"/>
          <w:szCs w:val="18"/>
          <w:lang w:eastAsia="tr-TR"/>
        </w:rPr>
        <w:t>"Değerlendirmeyi Bitir" butonu ile değerlendirmeden çıkmak isterseniz cevaplamadığınız sorular olması durumumda aşağıdaki şekilde olduğu gibi bir uyarı ile karşılaşacaksınız. Görüşlerinizin değerlendirmeye alınabilmesi için tüm sorulara cevap vermeniz gerekmektedir. Ancak o an için soruları cevaplamaktan vazgeçerseniz modülden çıkış yapıp değerlendirmeye daha sonra kaldığınız yerden devam edebilirsiniz.</w:t>
      </w:r>
      <w:r w:rsidRPr="0061719F">
        <w:rPr>
          <w:rFonts w:ascii="Helvetica" w:eastAsia="Times New Roman" w:hAnsi="Helvetica" w:cs="Helvetica"/>
          <w:color w:val="444444"/>
          <w:sz w:val="18"/>
          <w:lang w:eastAsia="tr-TR"/>
        </w:rPr>
        <w:t> </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5" w:tgtFrame="_blank" w:tooltip="ÇOCUK-SIKÇA SORULAN SORULAR" w:history="1">
        <w:r w:rsidRPr="0061719F">
          <w:rPr>
            <w:rFonts w:ascii="Helvetica" w:eastAsia="Times New Roman" w:hAnsi="Helvetica" w:cs="Helvetica"/>
            <w:color w:val="FFFFFF"/>
            <w:sz w:val="23"/>
            <w:lang w:eastAsia="tr-TR"/>
          </w:rPr>
          <w:t>62</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t>ÇOCUK-SIKÇA SORULAN SORULAR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nereden giriş yapacağım?</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Kurum Standartları anketine MEBBİS (http://mebbis.meb.gov.tr) ana sayfasında bulunan "Kurum Standartları Öğrenci ve Veli Girişleri" bağlantısını kullanarak veya e-okul üzerinden verilmiş olan bağlantıyı kullanarak ulaşabilirsiniz.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giriş yapamıyorum. Neden?</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Okulunuz değerlendirmeyi açmamış olabilir. Öğretmeniniz ya da okul müdüründen bilgi alınız.</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“Okulunuz değerlendirmeye açılmamıştır” diye uyarı alıyorum. Bu ne anlama gelmektedir?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Okul müdürünün “Kurum Standartları Modülünü” değerlendirmeye açmamış olduğunu ifade eder. Öğretmeniniz ya da okul müdüründen bilgi alınız.</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6" w:tgtFrame="_blank" w:tooltip=" Anketi tüm öğrenciler dolduracak mıdır?" w:history="1">
        <w:r w:rsidRPr="0061719F">
          <w:rPr>
            <w:rFonts w:ascii="Helvetica" w:eastAsia="Times New Roman" w:hAnsi="Helvetica" w:cs="Helvetica"/>
            <w:color w:val="FFFFFF"/>
            <w:sz w:val="23"/>
            <w:lang w:eastAsia="tr-TR"/>
          </w:rPr>
          <w:t>63</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Anketi tüm öğrenciler dolduracak mıdır?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Anketi 2. Sınıf, 3.sınıf, 4.sınıf, 5.sınıf, 6.sınıf, 7. Sınıf ve 8.sınıf öğrencileri doldurabilirler.(Okul öncesi eğitim kurumlarında eğitim gören çocuklar ile 1. sınıf öğrenciler sisteme giriş yapamazlar)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Öğrencilerin anketi doldurmalarında gönüllülük esastır. Her hangi bir zorunluluk yoktur.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Anketi doldurmam ne kadar sürer?</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 sorularının sayısı kurum tipine ve kurumun özelliğine göre değişiklik göstermekle birlikte yaklaşık olarak dakika sürmektedir.</w:t>
      </w:r>
    </w:p>
    <w:p w:rsidR="0061719F" w:rsidRPr="0061719F" w:rsidRDefault="0061719F" w:rsidP="0061719F">
      <w:pPr>
        <w:shd w:val="clear" w:color="auto" w:fill="FFFFFF"/>
        <w:spacing w:before="188" w:after="188" w:line="240" w:lineRule="auto"/>
        <w:rPr>
          <w:rFonts w:ascii="Helvetica" w:eastAsia="Times New Roman" w:hAnsi="Helvetica" w:cs="Helvetica"/>
          <w:color w:val="444444"/>
          <w:sz w:val="18"/>
          <w:szCs w:val="18"/>
          <w:lang w:eastAsia="tr-TR"/>
        </w:rPr>
      </w:pPr>
      <w:hyperlink r:id="rId67" w:tgtFrame="_blank" w:tooltip=" Ankete ne zamana kadar giriş yapılabilir?" w:history="1">
        <w:r w:rsidRPr="0061719F">
          <w:rPr>
            <w:rFonts w:ascii="Helvetica" w:eastAsia="Times New Roman" w:hAnsi="Helvetica" w:cs="Helvetica"/>
            <w:color w:val="FFFFFF"/>
            <w:sz w:val="23"/>
            <w:lang w:eastAsia="tr-TR"/>
          </w:rPr>
          <w:t>64</w:t>
        </w:r>
      </w:hyperlink>
      <w:r w:rsidRPr="0061719F">
        <w:rPr>
          <w:rFonts w:ascii="Helvetica" w:eastAsia="Times New Roman" w:hAnsi="Helvetica" w:cs="Helvetica"/>
          <w:color w:val="444444"/>
          <w:sz w:val="18"/>
          <w:lang w:eastAsia="tr-TR"/>
        </w:rPr>
        <w:t> </w:t>
      </w:r>
      <w:r w:rsidRPr="0061719F">
        <w:rPr>
          <w:rFonts w:ascii="Helvetica" w:eastAsia="Times New Roman" w:hAnsi="Helvetica" w:cs="Helvetica"/>
          <w:b/>
          <w:bCs/>
          <w:color w:val="444444"/>
          <w:sz w:val="18"/>
          <w:lang w:eastAsia="tr-TR"/>
        </w:rPr>
        <w:sym w:font="Symbol" w:char="F07D"/>
      </w:r>
      <w:r w:rsidRPr="0061719F">
        <w:rPr>
          <w:rFonts w:ascii="Helvetica" w:eastAsia="Times New Roman" w:hAnsi="Helvetica" w:cs="Helvetica"/>
          <w:b/>
          <w:bCs/>
          <w:color w:val="444444"/>
          <w:sz w:val="18"/>
          <w:lang w:eastAsia="tr-TR"/>
        </w:rPr>
        <w:t xml:space="preserve"> Ankete ne zamana kadar giriş yapılabilir?</w:t>
      </w:r>
      <w:r w:rsidRPr="0061719F">
        <w:rPr>
          <w:rFonts w:ascii="Helvetica" w:eastAsia="Times New Roman" w:hAnsi="Helvetica" w:cs="Helvetica"/>
          <w:color w:val="444444"/>
          <w:sz w:val="18"/>
          <w:szCs w:val="18"/>
          <w:lang w:eastAsia="tr-TR"/>
        </w:rPr>
        <w:br/>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30 Haziran  tarihine kadar ankete giriş yapabilir.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 okulda doldurulmak zorunda mı?</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Bilgisayar ve internet erişiminin olduğu her yerden e-okul sistemi üzerinden anket doldurabilir. Ya da bilgisayara erişim yok ise öğretmenden anketlerin çıktısı alınabilir. Anketleri kâğıt üzerinde elle doldurup imzaladıktan sonra öğretmene teslim edilebilir.</w:t>
      </w:r>
      <w:r w:rsidRPr="0061719F">
        <w:rPr>
          <w:rFonts w:ascii="Helvetica" w:eastAsia="Times New Roman" w:hAnsi="Helvetica" w:cs="Helvetica"/>
          <w:color w:val="444444"/>
          <w:sz w:val="18"/>
          <w:lang w:eastAsia="tr-TR"/>
        </w:rPr>
        <w:sym w:font="Symbol" w:char="F07D"/>
      </w:r>
      <w:r w:rsidRPr="0061719F">
        <w:rPr>
          <w:rFonts w:ascii="Helvetica" w:eastAsia="Times New Roman" w:hAnsi="Helvetica" w:cs="Helvetica"/>
          <w:color w:val="444444"/>
          <w:sz w:val="18"/>
          <w:lang w:eastAsia="tr-TR"/>
        </w:rPr>
        <w:t xml:space="preserve"> Ankete verilecek cevaplar ders notunu etkiler mi?</w:t>
      </w:r>
      <w:r w:rsidRPr="0061719F">
        <w:rPr>
          <w:rFonts w:ascii="Helvetica" w:eastAsia="Times New Roman" w:hAnsi="Helvetica" w:cs="Helvetica"/>
          <w:color w:val="444444"/>
          <w:sz w:val="18"/>
          <w:lang w:eastAsia="tr-TR"/>
        </w:rPr>
        <w:sym w:font="Symbol" w:char="F0B6"/>
      </w:r>
      <w:r w:rsidRPr="0061719F">
        <w:rPr>
          <w:rFonts w:ascii="Helvetica" w:eastAsia="Times New Roman" w:hAnsi="Helvetica" w:cs="Helvetica"/>
          <w:color w:val="444444"/>
          <w:sz w:val="18"/>
          <w:lang w:eastAsia="tr-TR"/>
        </w:rPr>
        <w:t xml:space="preserve"> Ankete verilecek cevaplar hiçbir kullanıcıyla paylaşılmayacağı için olumsuz bir etkisi de olmayacaktır.</w:t>
      </w:r>
    </w:p>
    <w:p w:rsidR="00FC2278" w:rsidRDefault="00FC2278"/>
    <w:sectPr w:rsidR="00FC2278" w:rsidSect="00FC22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1719F"/>
    <w:rsid w:val="0061719F"/>
    <w:rsid w:val="00FC2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78"/>
  </w:style>
  <w:style w:type="paragraph" w:styleId="Balk2">
    <w:name w:val="heading 2"/>
    <w:basedOn w:val="Normal"/>
    <w:link w:val="Balk2Char"/>
    <w:uiPriority w:val="9"/>
    <w:qFormat/>
    <w:rsid w:val="006171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719F"/>
    <w:rPr>
      <w:rFonts w:ascii="Times New Roman" w:eastAsia="Times New Roman" w:hAnsi="Times New Roman" w:cs="Times New Roman"/>
      <w:b/>
      <w:bCs/>
      <w:sz w:val="36"/>
      <w:szCs w:val="36"/>
      <w:lang w:eastAsia="tr-TR"/>
    </w:rPr>
  </w:style>
  <w:style w:type="paragraph" w:customStyle="1" w:styleId="uk-text-justify">
    <w:name w:val="uk-text-justify"/>
    <w:basedOn w:val="Normal"/>
    <w:rsid w:val="00617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k-badge">
    <w:name w:val="uk-badge"/>
    <w:basedOn w:val="VarsaylanParagrafYazTipi"/>
    <w:rsid w:val="0061719F"/>
  </w:style>
  <w:style w:type="character" w:styleId="Kpr">
    <w:name w:val="Hyperlink"/>
    <w:basedOn w:val="VarsaylanParagrafYazTipi"/>
    <w:uiPriority w:val="99"/>
    <w:semiHidden/>
    <w:unhideWhenUsed/>
    <w:rsid w:val="0061719F"/>
    <w:rPr>
      <w:color w:val="0000FF"/>
      <w:u w:val="single"/>
    </w:rPr>
  </w:style>
  <w:style w:type="character" w:customStyle="1" w:styleId="apple-converted-space">
    <w:name w:val="apple-converted-space"/>
    <w:basedOn w:val="VarsaylanParagrafYazTipi"/>
    <w:rsid w:val="0061719F"/>
  </w:style>
  <w:style w:type="character" w:styleId="Gl">
    <w:name w:val="Strong"/>
    <w:basedOn w:val="VarsaylanParagrafYazTipi"/>
    <w:uiPriority w:val="22"/>
    <w:qFormat/>
    <w:rsid w:val="0061719F"/>
    <w:rPr>
      <w:b/>
      <w:bCs/>
    </w:rPr>
  </w:style>
  <w:style w:type="character" w:customStyle="1" w:styleId="tr">
    <w:name w:val="tr"/>
    <w:basedOn w:val="VarsaylanParagrafYazTipi"/>
    <w:rsid w:val="0061719F"/>
  </w:style>
</w:styles>
</file>

<file path=word/webSettings.xml><?xml version="1.0" encoding="utf-8"?>
<w:webSettings xmlns:r="http://schemas.openxmlformats.org/officeDocument/2006/relationships" xmlns:w="http://schemas.openxmlformats.org/wordprocessingml/2006/main">
  <w:divs>
    <w:div w:id="1135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deplayer.biz.tr/3837631/12/images/10/Bakanl%C4%B1k+d%C3%BCzeyinde+ise%3B.jpg" TargetMode="External"/><Relationship Id="rId18" Type="http://schemas.openxmlformats.org/officeDocument/2006/relationships/hyperlink" Target="http://slideplayer.biz.tr/3837631/12/images/15/%EF%82%8C+MEBB%C4%B0S+ana+sayfas%C4%B1ndan+%28http%3A%2F%2Fmebbis.+meb.+gov.jpg" TargetMode="External"/><Relationship Id="rId26" Type="http://schemas.openxmlformats.org/officeDocument/2006/relationships/hyperlink" Target="http://slideplayer.biz.tr/3837631/12/images/23/Okul+Aile+Birli%C4%9Fi+Ekran%C4%B1n%C4%B1n+Se%C3%A7imi.jpg" TargetMode="External"/><Relationship Id="rId39" Type="http://schemas.openxmlformats.org/officeDocument/2006/relationships/hyperlink" Target="http://slideplayer.biz.tr/3837631/12/images/36/%EF%81%BD+Sistemden+al%C4%B1nacak+sonu%C3%A7lara+g%C3%B6re+%C3%B6d%C3%BCl+ve+ceza+t%C3%BCr%C3%BCnden+yapt%C4%B1r%C4%B1mlar+olacak+m%C4%B1d%C4%B1r%3F.jpg" TargetMode="External"/><Relationship Id="rId21" Type="http://schemas.openxmlformats.org/officeDocument/2006/relationships/hyperlink" Target="http://slideplayer.biz.tr/3837631/12/images/18/%C3%96%C4%9Fretim+y%C4%B1l%C4%B1+k%C4%B1sm%C4%B1n%C4%B1+2014-2015+olarak+se%C3%A7iniz..jpg" TargetMode="External"/><Relationship Id="rId34" Type="http://schemas.openxmlformats.org/officeDocument/2006/relationships/hyperlink" Target="http://slideplayer.biz.tr/3837631/12/images/31/%EF%82%B6+Mevcut+durum+sayfas%C4%B1+alt%C4%B1ndaki+Mevcut+Durum+Giri%C5%9Fi+Tamamla+butonu+o+ana+kadar+yapt%C4%B1%C4%9F%C4%B1n%C4%B1z+giri%C5%9Flerin+kaydetmenizi+sa%C4%9Flayacakt%C4%B1r..jpg" TargetMode="External"/><Relationship Id="rId42" Type="http://schemas.openxmlformats.org/officeDocument/2006/relationships/hyperlink" Target="http://slideplayer.biz.tr/3837631/12/images/39/%C3%96%C4%9ERETMENLER+%C4%B0%C3%87%C4%B0N+ANKET+G%C4%B0R%C4%B0%C5%9E%C4%B0.jpg" TargetMode="External"/><Relationship Id="rId47" Type="http://schemas.openxmlformats.org/officeDocument/2006/relationships/hyperlink" Target="http://slideplayer.biz.tr/3837631/12/images/44/%EF%81%BD+Anketi+t%C3%BCm+%C3%B6%C4%9Fretmenler+doldurmal%C4%B1+m%C4%B1d%C4%B1r%3F.jpg" TargetMode="External"/><Relationship Id="rId50" Type="http://schemas.openxmlformats.org/officeDocument/2006/relationships/hyperlink" Target="http://slideplayer.biz.tr/3837631/12/images/47/%EF%81%BD+Okulda+g%C3%B6revlendirme+olarak+%C3%A7al%C4%B1%C5%9F%C4%B1yorum.jpg" TargetMode="External"/><Relationship Id="rId55" Type="http://schemas.openxmlformats.org/officeDocument/2006/relationships/hyperlink" Target="http://slideplayer.biz.tr/3837631/12/images/52/Velilerin%3B.jpg" TargetMode="External"/><Relationship Id="rId63" Type="http://schemas.openxmlformats.org/officeDocument/2006/relationships/hyperlink" Target="http://slideplayer.biz.tr/3837631/12/images/60/Kalan+sayfa+say%C4%B1s%C4%B1+bu+k%C4%B1s%C4%B1mda+g%C3%B6r%C3%BCnecektir..jpg" TargetMode="External"/><Relationship Id="rId68" Type="http://schemas.openxmlformats.org/officeDocument/2006/relationships/fontTable" Target="fontTable.xml"/><Relationship Id="rId7" Type="http://schemas.openxmlformats.org/officeDocument/2006/relationships/hyperlink" Target="http://slideplayer.biz.tr/3837631/12/images/4/Ayn%C4%B1+zamanda+%C3%B6z+de%C4%9Ferlendirme+%C3%B6zelli%C4%9Fi+de+ta%C5%9F%C4%B1yan+sistem+ile+temelde+okullar+aras%C4%B1+farkl%C4%B1l%C4%B1klar%C4%B1n%C4%B1n+giderilmesi+de+ama%C3%A7lanmaktad%C4%B1r..jpg" TargetMode="External"/><Relationship Id="rId2" Type="http://schemas.openxmlformats.org/officeDocument/2006/relationships/settings" Target="settings.xml"/><Relationship Id="rId16" Type="http://schemas.openxmlformats.org/officeDocument/2006/relationships/hyperlink" Target="http://slideplayer.biz.tr/3837631/12/images/13/KURUM+STANDARTLARI+%C3%87ALI%C5%9EMA+TAKV%C4%B0M%C4%B0.jpg" TargetMode="External"/><Relationship Id="rId29" Type="http://schemas.openxmlformats.org/officeDocument/2006/relationships/hyperlink" Target="http://slideplayer.biz.tr/3837631/12/images/26/Y%C3%B6netici%2F%C3%96%C4%9Fretmen+Veri+Giri%C5%9F+butonuna+t%C4%B1klay%C4%B1n%C4%B1z..jpg" TargetMode="External"/><Relationship Id="rId1" Type="http://schemas.openxmlformats.org/officeDocument/2006/relationships/styles" Target="styles.xml"/><Relationship Id="rId6" Type="http://schemas.openxmlformats.org/officeDocument/2006/relationships/hyperlink" Target="http://slideplayer.biz.tr/3837631/12/images/3/Olu%C5%9Fturulan+sistemin+okullarda+e%C4%9Fitim+niteli%C4%9Fini+y%C3%BCkseltmenin+yan%C4%B1+s%C4%B1ra%3B.jpg" TargetMode="External"/><Relationship Id="rId11" Type="http://schemas.openxmlformats.org/officeDocument/2006/relationships/hyperlink" Target="http://slideplayer.biz.tr/3837631/12/images/8/Okul+d%C3%BCzeyinde%3B+Belirlenen+alanlarda+g%C3%BC%C3%A7l%C3%BC+ve+zay%C4%B1f+y%C3%B6nlerin+tespit+edilmesi%3B+%C4%B0htiya%C3%A7lar%C4%B1n%C4%B1+%C3%B6nceliklendirilmesi%3B.jpg" TargetMode="External"/><Relationship Id="rId24" Type="http://schemas.openxmlformats.org/officeDocument/2006/relationships/hyperlink" Target="http://slideplayer.biz.tr/3837631/12/images/21/%EF%82%92+A%C3%A7%C4%B1lan+yeni+sayfada+kurumunuza+ait+Okul+Mevcut+Durum+Veri+Giri%C5%9F+sorular%C4%B1+gelecektir..jpg" TargetMode="External"/><Relationship Id="rId32" Type="http://schemas.openxmlformats.org/officeDocument/2006/relationships/hyperlink" Target="http://slideplayer.biz.tr/3837631/12/images/29/%EF%82%8D+Kurum+%C4%B0zleme+Ekran%C4%B1.jpg" TargetMode="External"/><Relationship Id="rId37" Type="http://schemas.openxmlformats.org/officeDocument/2006/relationships/hyperlink" Target="http://slideplayer.biz.tr/3837631/12/images/34/%EF%81%BD+Sisteme+giri%C5%9Fler+hangi+tarihe+kadar+yap%C4%B1lmal%C4%B1d%C4%B1r%3F.jpg" TargetMode="External"/><Relationship Id="rId40" Type="http://schemas.openxmlformats.org/officeDocument/2006/relationships/hyperlink" Target="http://slideplayer.biz.tr/3837631/12/images/37/%EF%81%BD+Sistem+hakk%C4%B1nda+yay%C4%B1mlanan+bir+mevzuat+var+m%C4%B1d%C4%B1r%3F.jpg" TargetMode="External"/><Relationship Id="rId45" Type="http://schemas.openxmlformats.org/officeDocument/2006/relationships/hyperlink" Target="http://slideplayer.biz.tr/3837631/12/images/42/Kalan+sayfa+say%C4%B1s%C4%B1+bu+k%C4%B1s%C4%B1mda+g%C3%B6r%C3%BCnecektir..jpg" TargetMode="External"/><Relationship Id="rId53" Type="http://schemas.openxmlformats.org/officeDocument/2006/relationships/hyperlink" Target="http://slideplayer.biz.tr/3837631/12/images/50/%EF%82%8D+A%C3%A7%C4%B1lan+bu+sayfada+TC+Kimlik+numaran%C4%B1z+ve+de%C4%9Ferlendirme+yapmak+istedi%C4%9Finiz+%C3%A7ocu%C4%9Funuzun+%C3%96%C4%9Frenci+Numaras%C4%B1+ile+giri%C5%9F+yapabilirsiniz..jpg" TargetMode="External"/><Relationship Id="rId58" Type="http://schemas.openxmlformats.org/officeDocument/2006/relationships/hyperlink" Target="http://slideplayer.biz.tr/3837631/12/images/55/%EF%81%BD+Ankete+verece%C4%9Fimiz+cevaplar+nedeniyle+%C3%A7ocuklar%C4%B1m%C4%B1zla+ilgili+okulda+bir+problem+ya%C5%9Far+m%C4%B1y%C4%B1z%3F.jpg" TargetMode="External"/><Relationship Id="rId66" Type="http://schemas.openxmlformats.org/officeDocument/2006/relationships/hyperlink" Target="http://slideplayer.biz.tr/3837631/12/images/63/%EF%81%BD+Anketi+t%C3%BCm+%C3%B6%C4%9Frenciler+dolduracak+m%C4%B1d%C4%B1r%3F.jpg" TargetMode="External"/><Relationship Id="rId5" Type="http://schemas.openxmlformats.org/officeDocument/2006/relationships/hyperlink" Target="http://slideplayer.biz.tr/3837631/12/images/2/Okul+%C3%96ncesi+E%C4%9Fitim+ve+%C4%B0lk%C3%B6%C4%9Fretim+Kurumlar%C4%B1.jpg" TargetMode="External"/><Relationship Id="rId15" Type="http://schemas.openxmlformats.org/officeDocument/2006/relationships/hyperlink" Target="http://slideplayer.biz.tr/3837631/12/images/12/%C3%A7%29+Veri+toplama+s%C3%BCrecinde+okul+olanaklar%C4%B1+ile+%C3%A7%C3%B6z%C3%BCmlenemeyen+sorunlar%C4%B1n+il%2F+il%C3%A7e+milli+e%C4%9Fitim+m%C3%BCd%C3%BCrl%C3%BC%C4%9F%C3%BCne+bildirilmesini%2C.jpg" TargetMode="External"/><Relationship Id="rId23" Type="http://schemas.openxmlformats.org/officeDocument/2006/relationships/hyperlink" Target="http://slideplayer.biz.tr/3837631/12/images/20/Bilgileri+onayla+butonunu+t%C4%B1klayarak+okul+bilgileri+onaylay%C4%B1n%C4%B1z..jpg" TargetMode="External"/><Relationship Id="rId28" Type="http://schemas.openxmlformats.org/officeDocument/2006/relationships/hyperlink" Target="http://slideplayer.biz.tr/3837631/12/images/25/Kurum+Standartlar%C4%B1+butonunu+t%C4%B1klay%C4%B1n%C4%B1z..jpg" TargetMode="External"/><Relationship Id="rId36" Type="http://schemas.openxmlformats.org/officeDocument/2006/relationships/hyperlink" Target="http://slideplayer.biz.tr/3837631/12/images/33/%EF%81%BD+Sisteme+girilen+veriler+tekrar+silinip+d%C3%BCzeltilebilir+mi%3F.jpg" TargetMode="External"/><Relationship Id="rId49" Type="http://schemas.openxmlformats.org/officeDocument/2006/relationships/hyperlink" Target="http://slideplayer.biz.tr/3837631/12/images/46/%EF%81%BD+T%C3%BCm+%C3%B6%C4%9Frenciler+ve+veliler+ankete+giri%C5%9F+yapacaklar+m%C4%B1d%C4%B1r%3F.jpg" TargetMode="External"/><Relationship Id="rId57" Type="http://schemas.openxmlformats.org/officeDocument/2006/relationships/hyperlink" Target="http://slideplayer.biz.tr/3837631/12/images/54/%EF%81%BD+Anketteki+t%C3%BCm+sorular%C4%B1+ayn%C4%B1+anda+m%C4%B1+cevaplamam+gerekir%3F.jpg" TargetMode="External"/><Relationship Id="rId61" Type="http://schemas.openxmlformats.org/officeDocument/2006/relationships/hyperlink" Target="http://slideplayer.biz.tr/3837631/12/images/58/e-okul+%C3%BCzerinden+giri%C5%9F+i%C3%A7in+a%C5%9Fa%C4%9F%C4%B1daki+linki+t%C4%B1kay%C4%B1n%C4%B1z..jpg" TargetMode="External"/><Relationship Id="rId10" Type="http://schemas.openxmlformats.org/officeDocument/2006/relationships/hyperlink" Target="http://slideplayer.biz.tr/3837631/12/images/7/KURUM+STANDARTLARI+%C4%B0LE+AMA%C3%87LANAN+NED%C4%B0R%3F.jpg" TargetMode="External"/><Relationship Id="rId19" Type="http://schemas.openxmlformats.org/officeDocument/2006/relationships/hyperlink" Target="http://slideplayer.biz.tr/3837631/12/images/16/%EF%82%8D+MEBB%C4%B0S+e+giri%C5%9F+i%C5%9Fleminizi+tamamlad%C4%B1ktan+sonra+sol+men%C3%BCde+bulunan.jpg" TargetMode="External"/><Relationship Id="rId31" Type="http://schemas.openxmlformats.org/officeDocument/2006/relationships/hyperlink" Target="http://slideplayer.biz.tr/3837631/12/images/28/Y%C3%B6netici+Takip+Ekranlar%C4%B1.jpg" TargetMode="External"/><Relationship Id="rId44" Type="http://schemas.openxmlformats.org/officeDocument/2006/relationships/hyperlink" Target="http://slideplayer.biz.tr/3837631/12/images/41/Y%C3%B6netici+%C3%96%C4%9Fretmen+Veri+Giri%C5%9F+butonuna+t%C4%B1klay%C4%B1n%C4%B1z..jpg" TargetMode="External"/><Relationship Id="rId52" Type="http://schemas.openxmlformats.org/officeDocument/2006/relationships/hyperlink" Target="http://slideplayer.biz.tr/3837631/12/images/49/e-okul+%C3%BCzerinden+giri%C5%9F+i%C3%A7in+a%C5%9Fa%C4%9F%C4%B1daki+linki+t%C4%B1kay%C4%B1n%C4%B1z..jpg" TargetMode="External"/><Relationship Id="rId60" Type="http://schemas.openxmlformats.org/officeDocument/2006/relationships/hyperlink" Target="http://slideplayer.biz.tr/3837631/12/images/57/%C3%87OCUKLAR+%C4%B0%C3%87%C4%B0N+ANKET+G%C4%B0R%C4%B0%C5%9E%C4%B0.jpg" TargetMode="External"/><Relationship Id="rId65" Type="http://schemas.openxmlformats.org/officeDocument/2006/relationships/hyperlink" Target="http://slideplayer.biz.tr/3837631/12/images/62/%C3%87OCUK-SIK%C3%87A+SORULAN+SORULAR.jpg" TargetMode="External"/><Relationship Id="rId4" Type="http://schemas.openxmlformats.org/officeDocument/2006/relationships/hyperlink" Target="http://slideplayer.biz.tr/3837631/12/images/1/OKUL+%C3%96NCES%C4%B0+E%C4%9E%C4%B0T%C4%B0M%C4%B0+VE+%C4%B0LK%C3%96%C4%9ERET%C4%B0M+KURUMLARI+KURUM+STANDARTLARI.jpg" TargetMode="External"/><Relationship Id="rId9" Type="http://schemas.openxmlformats.org/officeDocument/2006/relationships/hyperlink" Target="http://slideplayer.biz.tr/3837631/12/images/6/Bu+standart+alanlar%C4%B1+i%C3%A7erik+olarak%3B.jpg" TargetMode="External"/><Relationship Id="rId14" Type="http://schemas.openxmlformats.org/officeDocument/2006/relationships/hyperlink" Target="http://slideplayer.biz.tr/3837631/12/images/11/Okul+m%C3%BCd%C3%BCrl%C3%BC%C4%9F%C3%BC%3B.jpg" TargetMode="External"/><Relationship Id="rId22" Type="http://schemas.openxmlformats.org/officeDocument/2006/relationships/hyperlink" Target="http://slideplayer.biz.tr/3837631/12/images/19/%EF%82%90+Yukar%C4%B1daki+Kurum+Bilgileri+Taraf%C4%B1mdan+Kontrol+Edilerek+Onaylanm%C4%B1%C5%9Ft%C4%B1r.+butonunu+i%C5%9Faretleyip+Bilgileri+Onayla+ifadesini+t%C4%B1klay%C4%B1n%C4%B1z..jpg" TargetMode="External"/><Relationship Id="rId27" Type="http://schemas.openxmlformats.org/officeDocument/2006/relationships/hyperlink" Target="http://slideplayer.biz.tr/3837631/12/images/24/Y%C3%B6netici+Anket+Giri%C5%9Fi.jpg" TargetMode="External"/><Relationship Id="rId30" Type="http://schemas.openxmlformats.org/officeDocument/2006/relationships/hyperlink" Target="http://slideplayer.biz.tr/3837631/12/images/27/Kalan+sayfa+say%C4%B1s%C4%B1+bu+k%C4%B1s%C4%B1mda+g%C3%B6r%C3%BCnecektir..jpg" TargetMode="External"/><Relationship Id="rId35" Type="http://schemas.openxmlformats.org/officeDocument/2006/relationships/hyperlink" Target="http://slideplayer.biz.tr/3837631/12/images/32/Sistemden+raporlar+ne+zaman+al%C4%B1nacakt%C4%B1r%3F.jpg" TargetMode="External"/><Relationship Id="rId43" Type="http://schemas.openxmlformats.org/officeDocument/2006/relationships/hyperlink" Target="http://slideplayer.biz.tr/3837631/12/images/40/%EF%82%8D+A%C3%A7%C4%B1lan+sayfadan+Kurum+Standartlar%C4%B1+butonunu+t%C4%B1klay%C4%B1n%C4%B1z..jpg" TargetMode="External"/><Relationship Id="rId48" Type="http://schemas.openxmlformats.org/officeDocument/2006/relationships/hyperlink" Target="http://slideplayer.biz.tr/3837631/12/images/45/%EF%81%BD+Ankete+verece%C4%9Fim+cevaplar+ba%C5%9Fka+bir+kullan%C4%B1c%C4%B1+taraf%C4%B1ndan+g%C3%B6r%C3%BClebilir+mi%3F.jpg" TargetMode="External"/><Relationship Id="rId56" Type="http://schemas.openxmlformats.org/officeDocument/2006/relationships/hyperlink" Target="http://slideplayer.biz.tr/3837631/12/images/53/VEL%C4%B0-SIK%C3%87A+SORULAN+SORULAR.jpg" TargetMode="External"/><Relationship Id="rId64" Type="http://schemas.openxmlformats.org/officeDocument/2006/relationships/hyperlink" Target="http://slideplayer.biz.tr/3837631/12/images/61/De%C4%9Ferlendirmeyi+Bitir+butonu+ile+de%C4%9Ferlendirmeden+%C3%A7%C4%B1kmak+isterseniz+cevaplamad%C4%B1%C4%9F%C4%B1n%C4%B1z+sorular+olmas%C4%B1+durumumda+a%C5%9Fa%C4%9F%C4%B1daki+%C5%9Fekilde+oldu%C4%9Fu+gibi+bir+uyar%C4%B1+ile+kar%C5%9F%C4%B1la%C5%9Facaks%C4%B1n%C4%B1z..jpg" TargetMode="External"/><Relationship Id="rId69" Type="http://schemas.openxmlformats.org/officeDocument/2006/relationships/theme" Target="theme/theme1.xml"/><Relationship Id="rId8" Type="http://schemas.openxmlformats.org/officeDocument/2006/relationships/hyperlink" Target="http://slideplayer.biz.tr/3837631/12/images/5/Okul+%C3%96ncesi+E%C4%9Fitim+ve+%C4%B0lk%C3%B6%C4%9Fretim+Kurumlar%C4%B1+Standartlar%C4%B1.jpg" TargetMode="External"/><Relationship Id="rId51" Type="http://schemas.openxmlformats.org/officeDocument/2006/relationships/hyperlink" Target="http://slideplayer.biz.tr/3837631/12/images/48/VEL%C4%B0LER+%C4%B0%C3%87%C4%B0N+ANKET+G%C4%B0R%C4%B0%C5%9E%C4%B0.jpg" TargetMode="External"/><Relationship Id="rId3" Type="http://schemas.openxmlformats.org/officeDocument/2006/relationships/webSettings" Target="webSettings.xml"/><Relationship Id="rId12" Type="http://schemas.openxmlformats.org/officeDocument/2006/relationships/hyperlink" Target="http://slideplayer.biz.tr/3837631/12/images/9/%C4%B0l%C3%A7e+ve+%C4%B0l+Milli+E%C4%9Fitim+M%C3%BCd%C3%BCrl%C3%BCkleri+d%C3%BCzeyinde%3B.jpg" TargetMode="External"/><Relationship Id="rId17" Type="http://schemas.openxmlformats.org/officeDocument/2006/relationships/hyperlink" Target="http://slideplayer.biz.tr/3837631/12/images/14/KURUM+Y%C3%96NET%C4%B0C%C4%B0LER%C4%B0+%C4%B0%C3%87%C4%B0N.jpg" TargetMode="External"/><Relationship Id="rId25" Type="http://schemas.openxmlformats.org/officeDocument/2006/relationships/hyperlink" Target="http://slideplayer.biz.tr/3837631/12/images/22/%C4%B0sterseniz+Okul+Mevcut+Durum+Sorular%C4%B1n%C4%B1n+hepsini+sistemde+cevaplamadan+%C3%B6nce+bo%C5%9F+%C3%A7%C4%B1kt%C4%B1s%C4%B1n%C4%B1+Mevcut+Durum+Kriterlerini+Tam+Liste+%28Bo%C5%9F+Liste%29+Yazd%C4%B1r+butonunu+kullanarak+a%C5%9Fa%C4%9F%C4%B1daki+%C5%9Fekilde+yazd%C4%B1rabilir+ve+gerekli+bilgileri+toplad%C4%B1ktan+sonra+veri+giri%C5%9Finde+bulunabilirsiniz..jpg" TargetMode="External"/><Relationship Id="rId33" Type="http://schemas.openxmlformats.org/officeDocument/2006/relationships/hyperlink" Target="http://slideplayer.biz.tr/3837631/12/images/30/Y%C3%96NET%C4%B0C%C4%B0-SIK%C3%87A+SORULAN+SORULAR.jpg" TargetMode="External"/><Relationship Id="rId38" Type="http://schemas.openxmlformats.org/officeDocument/2006/relationships/hyperlink" Target="http://slideplayer.biz.tr/3837631/12/images/35/%EF%81%BD+Sistem+denetlenen+bir+%C3%B6zelli%C4%9Fe+sahip+midir%3F.jpg" TargetMode="External"/><Relationship Id="rId46" Type="http://schemas.openxmlformats.org/officeDocument/2006/relationships/hyperlink" Target="http://slideplayer.biz.tr/3837631/12/images/43/%C3%96%C4%9ERETMEN-+SIK%C3%87A+SORULAN+SORULAR.jpg" TargetMode="External"/><Relationship Id="rId59" Type="http://schemas.openxmlformats.org/officeDocument/2006/relationships/hyperlink" Target="http://slideplayer.biz.tr/3837631/12/images/56/%EF%81%BD+Ankete+ne+zamana+kadar+giri%C5%9F+yapabilirim%3F.jpg" TargetMode="External"/><Relationship Id="rId67" Type="http://schemas.openxmlformats.org/officeDocument/2006/relationships/hyperlink" Target="http://slideplayer.biz.tr/3837631/12/images/64/%EF%81%BD+Ankete+ne+zamana+kadar+giri%C5%9F+yap%C4%B1labilir%3F.jpg" TargetMode="External"/><Relationship Id="rId20" Type="http://schemas.openxmlformats.org/officeDocument/2006/relationships/hyperlink" Target="http://slideplayer.biz.tr/3837631/12/images/17/%C2%ABVeri+Giri%C5%9Fi%C2%BB+butonunu+t%C4%B1klay%C4%B1n%C4%B1z.jpg" TargetMode="External"/><Relationship Id="rId41" Type="http://schemas.openxmlformats.org/officeDocument/2006/relationships/hyperlink" Target="http://slideplayer.biz.tr/3837631/12/images/38/%EF%81%BD+Sistemden+al%C4%B1nan+veriler+ile+okullar+belli+bir+s%C4%B1ralamaya+konulacak+m%C4%B1d%C4%B1r%3F.jpg" TargetMode="External"/><Relationship Id="rId54" Type="http://schemas.openxmlformats.org/officeDocument/2006/relationships/hyperlink" Target="http://slideplayer.biz.tr/3837631/12/images/51/Kalan+sayfa+say%C4%B1s%C4%B1+bu+k%C4%B1s%C4%B1mda+g%C3%B6r%C3%BCnecektir..jpg" TargetMode="External"/><Relationship Id="rId62" Type="http://schemas.openxmlformats.org/officeDocument/2006/relationships/hyperlink" Target="http://slideplayer.biz.tr/3837631/12/images/59/TC+Kimlik+Numaran%C4%B1z%C4%B1+ve+okul+numaran%C4%B1z%C4%B1+girerek+giri%C5%9F+yap%C4%B1n%C4%B1z..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6251</Words>
  <Characters>35633</Characters>
  <Application>Microsoft Office Word</Application>
  <DocSecurity>0</DocSecurity>
  <Lines>296</Lines>
  <Paragraphs>83</Paragraphs>
  <ScaleCrop>false</ScaleCrop>
  <Company/>
  <LinksUpToDate>false</LinksUpToDate>
  <CharactersWithSpaces>41801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meb1</dc:creator>
  <cp:lastModifiedBy>meb1</cp:lastModifiedBy>
  <cp:revision>1</cp:revision>
  <dcterms:created xsi:type="dcterms:W3CDTF">2017-05-17T05:45:00Z</dcterms:created>
  <dcterms:modified xsi:type="dcterms:W3CDTF">2017-05-17T05:49:00Z</dcterms:modified>
</cp:coreProperties>
</file>